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customXmlProperties+xml" PartName="/customXml/itemProps1.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no"?><Relationships xmlns="http://schemas.openxmlformats.org/package/2006/relationships"><Relationship Id="rId1" Target="docProps/app.xml" Type="http://schemas.openxmlformats.org/officeDocument/2006/relationships/extended-properties"/><Relationship Id="rId2" Target="docProps/core.xml" Type="http://schemas.openxmlformats.org/package/2006/relationships/metadata/core-properties"/><Relationship Id="rId3" Target="docProps/custom.xml" Type="http://schemas.openxmlformats.org/officeDocument/2006/relationships/custom-properties"/><Relationship Id="rId4" Target="word/document.xml" Type="http://schemas.openxmlformats.org/officeDocument/2006/relationships/officeDocument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default"/>
          <w:b/>
          <w:bCs/>
          <w:sz w:val="32"/>
          <w:szCs w:val="32"/>
          <w:lang w:val="en-US" w:eastAsia="zh-CN"/>
        </w:rPr>
      </w:pPr>
      <w:r>
        <w:rPr>
          <w:rFonts w:hint="eastAsia"/>
          <w:b/>
          <w:bCs/>
          <w:sz w:val="32"/>
          <w:szCs w:val="32"/>
          <w:lang w:val="en-US" w:eastAsia="zh-CN"/>
        </w:rPr>
        <w:t>秦皇岛市抚宁区医疗机构设立公告</w:t>
      </w:r>
    </w:p>
    <w:p>
      <w:pPr>
        <w:jc w:val="center"/>
        <w:rPr>
          <w:rFonts w:hint="eastAsia"/>
          <w:b/>
          <w:bCs/>
          <w:sz w:val="32"/>
          <w:szCs w:val="32"/>
          <w:lang w:val="en-US" w:eastAsia="zh-CN"/>
        </w:rPr>
      </w:pPr>
      <w:r>
        <w:rPr>
          <w:rFonts w:hint="eastAsia"/>
          <w:b/>
          <w:bCs/>
          <w:sz w:val="32"/>
          <w:szCs w:val="32"/>
          <w:lang w:val="en-US" w:eastAsia="zh-CN"/>
        </w:rPr>
        <w:t>（2023年第3号）</w:t>
      </w:r>
    </w:p>
    <w:p>
      <w:pPr>
        <w:ind w:firstLine="960" w:firstLineChars="300"/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经审查，我局拟同意以下医疗机构设立申请，现予以公告。</w:t>
      </w:r>
    </w:p>
    <w:p>
      <w:pPr>
        <w:numPr>
          <w:ilvl w:val="0"/>
          <w:numId w:val="0"/>
        </w:numPr>
        <w:ind w:firstLine="960" w:firstLineChars="300"/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机构名称：抚宁区茶棚乡后石河村立辉卫生室</w:t>
      </w:r>
    </w:p>
    <w:p>
      <w:pPr>
        <w:numPr>
          <w:ilvl w:val="0"/>
          <w:numId w:val="0"/>
        </w:numPr>
        <w:ind w:firstLine="960" w:firstLineChars="300"/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登记号;MAC3RGMF513030617D6002</w:t>
      </w:r>
    </w:p>
    <w:p>
      <w:pPr>
        <w:numPr>
          <w:ilvl w:val="0"/>
          <w:numId w:val="0"/>
        </w:numPr>
        <w:ind w:firstLine="960" w:firstLineChars="300"/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负责人：侯立辉</w:t>
      </w:r>
    </w:p>
    <w:p>
      <w:pPr>
        <w:numPr>
          <w:ilvl w:val="0"/>
          <w:numId w:val="0"/>
        </w:numPr>
        <w:ind w:firstLine="960" w:firstLineChars="300"/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诊疗科目：全科医疗科***</w:t>
      </w:r>
    </w:p>
    <w:p>
      <w:pPr>
        <w:numPr>
          <w:ilvl w:val="0"/>
          <w:numId w:val="0"/>
        </w:numPr>
        <w:ind w:firstLine="960" w:firstLineChars="300"/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床位数：0</w:t>
      </w:r>
      <w:bookmarkStart w:id="0" w:name="_GoBack"/>
      <w:bookmarkEnd w:id="0"/>
    </w:p>
    <w:p>
      <w:pPr>
        <w:numPr>
          <w:ilvl w:val="0"/>
          <w:numId w:val="0"/>
        </w:numPr>
        <w:ind w:firstLine="960" w:firstLineChars="300"/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机构地址：河北省秦皇岛市抚宁区茶棚乡后石河村556号</w:t>
      </w:r>
    </w:p>
    <w:p>
      <w:pPr>
        <w:numPr>
          <w:ilvl w:val="0"/>
          <w:numId w:val="0"/>
        </w:numPr>
        <w:ind w:firstLine="640" w:firstLineChars="200"/>
        <w:jc w:val="both"/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公示时间：2023年2月8日至2023年2月15日</w:t>
      </w:r>
    </w:p>
    <w:p>
      <w:pPr>
        <w:ind w:firstLine="640" w:firstLineChars="200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如有不同意见，请在公示期内拨打电话：0335-7692195</w:t>
      </w:r>
    </w:p>
    <w:p/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6A8D47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no"?><Relationships xmlns="http://schemas.openxmlformats.org/package/2006/relationships"><Relationship Id="rId1" Target="styles.xml" Type="http://schemas.openxmlformats.org/officeDocument/2006/relationships/styles"/><Relationship Id="rId2" Target="settings.xml" Type="http://schemas.openxmlformats.org/officeDocument/2006/relationships/settings"/><Relationship Id="rId3" Target="theme/theme1.xml" Type="http://schemas.openxmlformats.org/officeDocument/2006/relationships/theme"/><Relationship Id="rId4" Target="../customXml/item1.xml" Type="http://schemas.openxmlformats.org/officeDocument/2006/relationships/customXml"/><Relationship Id="rId5" Target="fontTable.xml" Type="http://schemas.openxmlformats.org/officeDocument/2006/relationships/fontTable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no"?><Relationships xmlns="http://schemas.openxmlformats.org/package/2006/relationships"><Relationship Id="rId1" Target="itemProps1.xml" Type="http://schemas.openxmlformats.org/officeDocument/2006/relationships/customXmlProps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Office_11.8.2.8875_F1E327BC-269C-435d-A152-05C5408002CA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2023-02-08T06:57:44Z</dcterms:created>
  <dc:creator>123</dc:creator>
  <cp:lastModifiedBy>123</cp:lastModifiedBy>
  <dcterms:modified xsi:type="dcterms:W3CDTF">2023-02-08T06:58:25Z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2052-11.8.2.8875</vt:lpwstr>
  </property>
</Properties>
</file>