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46"/>
        <w:gridCol w:w="57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hint="eastAsia" w:ascii="仿宋" w:hAnsi="仿宋" w:eastAsia="仿宋" w:cs="黑体"/>
                <w:bCs/>
                <w:color w:val="000000"/>
                <w:szCs w:val="21"/>
                <w:lang w:eastAsia="zh-CN"/>
              </w:rPr>
            </w:pPr>
            <w:r>
              <w:rPr>
                <w:rFonts w:hint="eastAsia" w:ascii="仿宋" w:hAnsi="仿宋" w:eastAsia="仿宋" w:cs="黑体"/>
                <w:bCs/>
                <w:color w:val="000000"/>
                <w:szCs w:val="21"/>
                <w:lang w:eastAsia="zh-CN"/>
              </w:rPr>
              <w:t>区</w:t>
            </w:r>
            <w:r>
              <w:rPr>
                <w:rFonts w:hint="eastAsia" w:ascii="仿宋" w:hAnsi="仿宋" w:eastAsia="仿宋" w:cs="黑体"/>
                <w:bCs/>
                <w:color w:val="000000"/>
                <w:szCs w:val="21"/>
                <w:lang w:val="en-US" w:eastAsia="zh-CN"/>
              </w:rPr>
              <w:t>自然</w:t>
            </w:r>
            <w:r>
              <w:rPr>
                <w:rFonts w:hint="eastAsia" w:ascii="仿宋" w:hAnsi="仿宋" w:eastAsia="仿宋" w:cs="黑体"/>
                <w:bCs/>
                <w:color w:val="000000"/>
                <w:szCs w:val="21"/>
                <w:lang w:eastAsia="zh-CN"/>
              </w:rPr>
              <w:t>资源</w:t>
            </w:r>
            <w:r>
              <w:rPr>
                <w:rFonts w:hint="eastAsia" w:ascii="仿宋" w:hAnsi="仿宋" w:eastAsia="仿宋" w:cs="黑体"/>
                <w:bCs/>
                <w:color w:val="000000"/>
                <w:szCs w:val="21"/>
                <w:lang w:val="en-US" w:eastAsia="zh-CN"/>
              </w:rPr>
              <w:t>和</w:t>
            </w:r>
            <w:r>
              <w:rPr>
                <w:rFonts w:hint="eastAsia" w:ascii="仿宋" w:hAnsi="仿宋" w:eastAsia="仿宋" w:cs="黑体"/>
                <w:bCs/>
                <w:color w:val="000000"/>
                <w:szCs w:val="21"/>
                <w:lang w:eastAsia="zh-CN"/>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对转让房地产时，不符合法律规定的条件，非法转让以出让方式取得的土地使用权的行政处罚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widowControl/>
              <w:spacing w:line="240" w:lineRule="exact"/>
              <w:ind w:firstLine="360" w:firstLineChars="20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1.《中华人民共和国城市房地产管理法》第三十九条第一款 以出让方式取得土地使用权的，转让房地产时，应当符合下列条件：（一）按照出让合同约定已经支付全部土地使用权出让金，并取得土地使用权证书；（二）按照出让合同约定进行投资开发，属于房屋建设工程的，完成开发投资总额的百分之二十五以上，属于成片开发土地的，形成工业用地或者其他建设用地条件。第六十六条 违反本法第三十九条第一款的规定转让土地使用权的，由县级以上人民政府土地管理部门没收违法所得，可以并处罚款。</w:t>
            </w:r>
          </w:p>
          <w:p>
            <w:pPr>
              <w:spacing w:line="240" w:lineRule="exact"/>
              <w:ind w:firstLine="345"/>
              <w:jc w:val="left"/>
            </w:pPr>
            <w:r>
              <w:rPr>
                <w:rFonts w:hint="eastAsia" w:ascii="仿宋_GB2312" w:hAnsi="仿宋_GB2312" w:eastAsia="仿宋_GB2312" w:cs="仿宋_GB2312"/>
                <w:color w:val="000000"/>
                <w:kern w:val="0"/>
                <w:sz w:val="18"/>
                <w:szCs w:val="18"/>
              </w:rPr>
              <w:t>2.《中华人民共和国土地管理法》第七十四条 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3.《中华人民共和国土地管理法实施条例》第五十四条 依照《中华人民共和国</w:t>
            </w:r>
            <w:bookmarkStart w:id="0" w:name="_GoBack"/>
            <w:bookmarkEnd w:id="0"/>
            <w:r>
              <w:rPr>
                <w:rFonts w:hint="eastAsia" w:ascii="仿宋_GB2312" w:hAnsi="仿宋_GB2312" w:eastAsia="仿宋_GB2312" w:cs="仿宋_GB2312"/>
                <w:color w:val="000000"/>
                <w:kern w:val="0"/>
                <w:sz w:val="18"/>
                <w:szCs w:val="18"/>
              </w:rPr>
              <w:t>土地管理法》第七十四条的规定处以罚款的，罚款额为违法所得的10%以上50%以下。</w:t>
            </w:r>
            <w:r>
              <w:rPr>
                <w:rFonts w:hint="eastAsia" w:ascii="仿宋_GB2312" w:hAnsi="仿宋_GB2312" w:eastAsia="仿宋_GB2312" w:cs="仿宋_GB2312"/>
                <w:color w:val="000000"/>
                <w:kern w:val="0"/>
                <w:sz w:val="18"/>
                <w:szCs w:val="18"/>
              </w:rPr>
              <w:br w:type="textWrapping"/>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1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6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9"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1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6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1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6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1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6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hint="eastAsia" w:ascii="黑体" w:hAnsi="黑体" w:eastAsia="黑体" w:cs="黑体"/>
                <w:b/>
                <w:color w:val="000000"/>
                <w:sz w:val="18"/>
                <w:szCs w:val="18"/>
                <w:lang w:eastAsia="zh-CN"/>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15" w:type="dxa"/>
            <w:gridSpan w:val="4"/>
            <w:tcBorders>
              <w:right w:val="single" w:color="auto" w:sz="4" w:space="0"/>
              <w:tl2br w:val="nil"/>
              <w:tr2bl w:val="nil"/>
            </w:tcBorders>
            <w:shd w:val="clear" w:color="auto" w:fill="auto"/>
            <w:vAlign w:val="center"/>
          </w:tcPr>
          <w:p>
            <w:pPr>
              <w:spacing w:line="240" w:lineRule="exact"/>
              <w:ind w:firstLine="360" w:firstLineChars="200"/>
              <w:rPr>
                <w:rFonts w:hint="eastAsia" w:ascii="仿宋" w:hAnsi="仿宋" w:eastAsia="仿宋" w:cs="仿宋_GB2312"/>
                <w:color w:val="000000"/>
                <w:kern w:val="0"/>
                <w:sz w:val="18"/>
                <w:szCs w:val="18"/>
                <w:lang w:eastAsia="zh-CN"/>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6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hint="eastAsia" w:ascii="仿宋" w:hAnsi="仿宋" w:eastAsia="仿宋" w:cs="仿宋_GB2312"/>
                <w:color w:val="000000"/>
                <w:kern w:val="0"/>
                <w:sz w:val="18"/>
                <w:szCs w:val="18"/>
                <w:lang w:eastAsia="zh-CN"/>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1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6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1"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1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6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1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6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1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6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hint="default" w:ascii="仿宋" w:hAnsi="仿宋" w:eastAsia="仿宋" w:cs="黑体"/>
                <w:color w:val="000000"/>
                <w:sz w:val="24"/>
                <w:lang w:val="en-US" w:eastAsia="zh-CN"/>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3062"/>
    <w:rsid w:val="00004FDF"/>
    <w:rsid w:val="00007B93"/>
    <w:rsid w:val="00023B16"/>
    <w:rsid w:val="00026160"/>
    <w:rsid w:val="00055761"/>
    <w:rsid w:val="000640B4"/>
    <w:rsid w:val="000675FC"/>
    <w:rsid w:val="00077E11"/>
    <w:rsid w:val="000856CB"/>
    <w:rsid w:val="00091101"/>
    <w:rsid w:val="000A7951"/>
    <w:rsid w:val="000B12E1"/>
    <w:rsid w:val="000C60A9"/>
    <w:rsid w:val="000D5638"/>
    <w:rsid w:val="000E13BD"/>
    <w:rsid w:val="000F0727"/>
    <w:rsid w:val="00112ABD"/>
    <w:rsid w:val="00115948"/>
    <w:rsid w:val="0012290E"/>
    <w:rsid w:val="00137771"/>
    <w:rsid w:val="001651CC"/>
    <w:rsid w:val="001773F2"/>
    <w:rsid w:val="00190417"/>
    <w:rsid w:val="001A19B6"/>
    <w:rsid w:val="001C0A51"/>
    <w:rsid w:val="001C1B34"/>
    <w:rsid w:val="001C34F9"/>
    <w:rsid w:val="001C641C"/>
    <w:rsid w:val="001D3925"/>
    <w:rsid w:val="00212184"/>
    <w:rsid w:val="00217FEA"/>
    <w:rsid w:val="002227F4"/>
    <w:rsid w:val="00240E01"/>
    <w:rsid w:val="002434CE"/>
    <w:rsid w:val="00245471"/>
    <w:rsid w:val="002606B9"/>
    <w:rsid w:val="00272B47"/>
    <w:rsid w:val="002A63FB"/>
    <w:rsid w:val="002D4F6D"/>
    <w:rsid w:val="002D567F"/>
    <w:rsid w:val="00317A11"/>
    <w:rsid w:val="00341041"/>
    <w:rsid w:val="0035657D"/>
    <w:rsid w:val="00357A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D38B6"/>
    <w:rsid w:val="004E70DA"/>
    <w:rsid w:val="004F2EC7"/>
    <w:rsid w:val="004F7537"/>
    <w:rsid w:val="0051341E"/>
    <w:rsid w:val="00526EF0"/>
    <w:rsid w:val="00562CCC"/>
    <w:rsid w:val="005703E8"/>
    <w:rsid w:val="00585CAA"/>
    <w:rsid w:val="00592A89"/>
    <w:rsid w:val="00594B3A"/>
    <w:rsid w:val="005E7D06"/>
    <w:rsid w:val="005F4459"/>
    <w:rsid w:val="006018A0"/>
    <w:rsid w:val="00605C2D"/>
    <w:rsid w:val="006725B4"/>
    <w:rsid w:val="0067773D"/>
    <w:rsid w:val="006B5CB2"/>
    <w:rsid w:val="006E1DCC"/>
    <w:rsid w:val="006E28D8"/>
    <w:rsid w:val="006F2C52"/>
    <w:rsid w:val="006F7E30"/>
    <w:rsid w:val="00703E55"/>
    <w:rsid w:val="00707183"/>
    <w:rsid w:val="00712DEF"/>
    <w:rsid w:val="007309C4"/>
    <w:rsid w:val="007363CF"/>
    <w:rsid w:val="0074371B"/>
    <w:rsid w:val="00784318"/>
    <w:rsid w:val="007A3520"/>
    <w:rsid w:val="007A5558"/>
    <w:rsid w:val="007A5BEB"/>
    <w:rsid w:val="007B2756"/>
    <w:rsid w:val="007B3223"/>
    <w:rsid w:val="007C0196"/>
    <w:rsid w:val="007C663E"/>
    <w:rsid w:val="007C7BB4"/>
    <w:rsid w:val="008113B1"/>
    <w:rsid w:val="0082247D"/>
    <w:rsid w:val="00824152"/>
    <w:rsid w:val="008561CC"/>
    <w:rsid w:val="008720E3"/>
    <w:rsid w:val="008A4889"/>
    <w:rsid w:val="008B7222"/>
    <w:rsid w:val="008D04D9"/>
    <w:rsid w:val="009114A5"/>
    <w:rsid w:val="00911658"/>
    <w:rsid w:val="00916B79"/>
    <w:rsid w:val="009259ED"/>
    <w:rsid w:val="00932172"/>
    <w:rsid w:val="009408B3"/>
    <w:rsid w:val="00950C6F"/>
    <w:rsid w:val="009560E4"/>
    <w:rsid w:val="0096165F"/>
    <w:rsid w:val="0097138C"/>
    <w:rsid w:val="00975530"/>
    <w:rsid w:val="009800B3"/>
    <w:rsid w:val="00984513"/>
    <w:rsid w:val="009A14A8"/>
    <w:rsid w:val="009A25B8"/>
    <w:rsid w:val="009A59CF"/>
    <w:rsid w:val="009E5958"/>
    <w:rsid w:val="009E7725"/>
    <w:rsid w:val="009F276A"/>
    <w:rsid w:val="00A11487"/>
    <w:rsid w:val="00A312FD"/>
    <w:rsid w:val="00A32E6B"/>
    <w:rsid w:val="00A32EBE"/>
    <w:rsid w:val="00A44382"/>
    <w:rsid w:val="00A46ECF"/>
    <w:rsid w:val="00A52266"/>
    <w:rsid w:val="00A53501"/>
    <w:rsid w:val="00A615E9"/>
    <w:rsid w:val="00A86944"/>
    <w:rsid w:val="00A905CA"/>
    <w:rsid w:val="00A96010"/>
    <w:rsid w:val="00AA5D4B"/>
    <w:rsid w:val="00AB69E0"/>
    <w:rsid w:val="00AD0E30"/>
    <w:rsid w:val="00AE42E9"/>
    <w:rsid w:val="00AE7FDB"/>
    <w:rsid w:val="00B0095D"/>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1350D"/>
    <w:rsid w:val="00C254ED"/>
    <w:rsid w:val="00C82451"/>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C71"/>
    <w:rsid w:val="00DA578E"/>
    <w:rsid w:val="00DC26D1"/>
    <w:rsid w:val="00DC5D8D"/>
    <w:rsid w:val="00DF1ECD"/>
    <w:rsid w:val="00E06865"/>
    <w:rsid w:val="00E261D6"/>
    <w:rsid w:val="00E71827"/>
    <w:rsid w:val="00E7627B"/>
    <w:rsid w:val="00E77F85"/>
    <w:rsid w:val="00E824C2"/>
    <w:rsid w:val="00E9788A"/>
    <w:rsid w:val="00EA2EB7"/>
    <w:rsid w:val="00F04254"/>
    <w:rsid w:val="00F0717A"/>
    <w:rsid w:val="00F15B68"/>
    <w:rsid w:val="00F2395E"/>
    <w:rsid w:val="00F378EB"/>
    <w:rsid w:val="00F6684D"/>
    <w:rsid w:val="00FA6E5F"/>
    <w:rsid w:val="00FB31E1"/>
    <w:rsid w:val="00FC3976"/>
    <w:rsid w:val="00FC7E89"/>
    <w:rsid w:val="00FE1AE8"/>
    <w:rsid w:val="029B7A6C"/>
    <w:rsid w:val="2F7E15AE"/>
    <w:rsid w:val="46C76F9C"/>
    <w:rsid w:val="52186C8F"/>
    <w:rsid w:val="631D27B2"/>
    <w:rsid w:val="795121C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346</Words>
  <Characters>1975</Characters>
  <Lines>16</Lines>
  <Paragraphs>4</Paragraphs>
  <TotalTime>0</TotalTime>
  <ScaleCrop>false</ScaleCrop>
  <LinksUpToDate>false</LinksUpToDate>
  <CharactersWithSpaces>2317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2024-02-01T05:57:38Z</dcterms:modified>
  <cp:revision>197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EA99FB605222453DA1E4F7C7FB916DF7</vt:lpwstr>
  </property>
</Properties>
</file>