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bookmarkStart w:id="0" w:name="_GoBack"/>
            <w:bookmarkEnd w:id="0"/>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对全民义务植树、城乡绿化、部门绿化的监督检查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《河北省绿化条例》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选案</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检查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处置</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事后监督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 w:val="21"/>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C953DB4"/>
    <w:rsid w:val="0CC906C3"/>
    <w:rsid w:val="0D387F9E"/>
    <w:rsid w:val="13D54396"/>
    <w:rsid w:val="154A2FFE"/>
    <w:rsid w:val="17FF6CC1"/>
    <w:rsid w:val="1C844F99"/>
    <w:rsid w:val="1D5907B5"/>
    <w:rsid w:val="2EC25944"/>
    <w:rsid w:val="2F8C268B"/>
    <w:rsid w:val="312928DF"/>
    <w:rsid w:val="322701D4"/>
    <w:rsid w:val="36630549"/>
    <w:rsid w:val="3BC046A9"/>
    <w:rsid w:val="3D477897"/>
    <w:rsid w:val="483F6EFA"/>
    <w:rsid w:val="4DA41071"/>
    <w:rsid w:val="51F97D72"/>
    <w:rsid w:val="5A85128E"/>
    <w:rsid w:val="5BCD28AA"/>
    <w:rsid w:val="5C4864A9"/>
    <w:rsid w:val="69B471CE"/>
    <w:rsid w:val="6D9D06E2"/>
    <w:rsid w:val="6F260569"/>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2023-12-22T05:45:40Z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0FD3230E039C409D8E8FD72436BB84B2_13</vt:lpwstr>
  </property>
</Properties>
</file>