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3D9" w:rsidRDefault="005C616F" w:rsidP="001F1720">
      <w:pPr>
        <w:spacing w:line="220" w:lineRule="atLeast"/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秦皇岛市抚宁区水务局</w:t>
      </w:r>
    </w:p>
    <w:p w:rsidR="004358AB" w:rsidRDefault="005C616F" w:rsidP="001F1720">
      <w:pPr>
        <w:spacing w:line="220" w:lineRule="atLeast"/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关于</w:t>
      </w:r>
      <w:r w:rsidR="001F1720" w:rsidRPr="001F1720">
        <w:rPr>
          <w:rFonts w:hint="eastAsia"/>
          <w:sz w:val="44"/>
          <w:szCs w:val="44"/>
        </w:rPr>
        <w:t>2023</w:t>
      </w:r>
      <w:r w:rsidR="001F1720" w:rsidRPr="001F1720">
        <w:rPr>
          <w:rFonts w:hint="eastAsia"/>
          <w:sz w:val="44"/>
          <w:szCs w:val="44"/>
        </w:rPr>
        <w:t>年</w:t>
      </w:r>
      <w:r>
        <w:rPr>
          <w:rFonts w:hint="eastAsia"/>
          <w:sz w:val="44"/>
          <w:szCs w:val="44"/>
        </w:rPr>
        <w:t>生产建设项目</w:t>
      </w:r>
      <w:r w:rsidR="00121E25">
        <w:rPr>
          <w:rFonts w:hint="eastAsia"/>
          <w:sz w:val="44"/>
          <w:szCs w:val="44"/>
        </w:rPr>
        <w:t>水土保持设施</w:t>
      </w:r>
      <w:r>
        <w:rPr>
          <w:rFonts w:hint="eastAsia"/>
          <w:sz w:val="44"/>
          <w:szCs w:val="44"/>
        </w:rPr>
        <w:t>自主</w:t>
      </w:r>
      <w:r w:rsidR="001F1720" w:rsidRPr="001F1720">
        <w:rPr>
          <w:rFonts w:hint="eastAsia"/>
          <w:sz w:val="44"/>
          <w:szCs w:val="44"/>
        </w:rPr>
        <w:t>验收</w:t>
      </w:r>
      <w:r>
        <w:rPr>
          <w:rFonts w:hint="eastAsia"/>
          <w:sz w:val="44"/>
          <w:szCs w:val="44"/>
        </w:rPr>
        <w:t>报备的公告</w:t>
      </w:r>
    </w:p>
    <w:p w:rsidR="001F1720" w:rsidRPr="002D393A" w:rsidRDefault="001F1720" w:rsidP="002333D9">
      <w:pPr>
        <w:spacing w:line="220" w:lineRule="atLeast"/>
        <w:ind w:firstLineChars="200" w:firstLine="560"/>
        <w:rPr>
          <w:sz w:val="28"/>
          <w:szCs w:val="28"/>
        </w:rPr>
      </w:pPr>
      <w:r w:rsidRPr="002D393A">
        <w:rPr>
          <w:rFonts w:hint="eastAsia"/>
          <w:sz w:val="28"/>
          <w:szCs w:val="28"/>
        </w:rPr>
        <w:t>2023</w:t>
      </w:r>
      <w:r w:rsidRPr="002D393A">
        <w:rPr>
          <w:rFonts w:hint="eastAsia"/>
          <w:sz w:val="28"/>
          <w:szCs w:val="28"/>
        </w:rPr>
        <w:t>年</w:t>
      </w:r>
      <w:r w:rsidR="005C616F">
        <w:rPr>
          <w:rFonts w:hint="eastAsia"/>
          <w:sz w:val="28"/>
          <w:szCs w:val="28"/>
        </w:rPr>
        <w:t>度</w:t>
      </w:r>
      <w:r w:rsidR="00377254" w:rsidRPr="002D393A">
        <w:rPr>
          <w:rFonts w:hint="eastAsia"/>
          <w:sz w:val="28"/>
          <w:szCs w:val="28"/>
        </w:rPr>
        <w:t>抚宁区水务局接</w:t>
      </w:r>
      <w:r w:rsidR="005C616F">
        <w:rPr>
          <w:rFonts w:hint="eastAsia"/>
          <w:sz w:val="28"/>
          <w:szCs w:val="28"/>
        </w:rPr>
        <w:t>受</w:t>
      </w:r>
      <w:r w:rsidR="00377254" w:rsidRPr="002D393A">
        <w:rPr>
          <w:rFonts w:hint="eastAsia"/>
          <w:sz w:val="28"/>
          <w:szCs w:val="28"/>
        </w:rPr>
        <w:t>生产建设项目</w:t>
      </w:r>
      <w:r w:rsidR="00121E25" w:rsidRPr="00121E25">
        <w:rPr>
          <w:rFonts w:hint="eastAsia"/>
          <w:sz w:val="28"/>
          <w:szCs w:val="28"/>
        </w:rPr>
        <w:t>水土保持设施</w:t>
      </w:r>
      <w:r w:rsidR="00AD7B16" w:rsidRPr="002D393A">
        <w:rPr>
          <w:rFonts w:hint="eastAsia"/>
          <w:sz w:val="28"/>
          <w:szCs w:val="28"/>
        </w:rPr>
        <w:t>自主</w:t>
      </w:r>
      <w:r w:rsidRPr="002D393A">
        <w:rPr>
          <w:rFonts w:hint="eastAsia"/>
          <w:sz w:val="28"/>
          <w:szCs w:val="28"/>
        </w:rPr>
        <w:t>验收</w:t>
      </w:r>
      <w:r w:rsidR="00AD7B16" w:rsidRPr="002D393A">
        <w:rPr>
          <w:rFonts w:hint="eastAsia"/>
          <w:sz w:val="28"/>
          <w:szCs w:val="28"/>
        </w:rPr>
        <w:t>报备共计</w:t>
      </w:r>
      <w:r w:rsidRPr="002D393A">
        <w:rPr>
          <w:rFonts w:hint="eastAsia"/>
          <w:sz w:val="28"/>
          <w:szCs w:val="28"/>
        </w:rPr>
        <w:t>14</w:t>
      </w:r>
      <w:r w:rsidRPr="002D393A">
        <w:rPr>
          <w:rFonts w:hint="eastAsia"/>
          <w:sz w:val="28"/>
          <w:szCs w:val="28"/>
        </w:rPr>
        <w:t>个项目。</w:t>
      </w:r>
    </w:p>
    <w:p w:rsidR="003F080C" w:rsidRPr="002D393A" w:rsidRDefault="00AD7B16" w:rsidP="00BB02E0">
      <w:pPr>
        <w:spacing w:line="220" w:lineRule="atLeast"/>
        <w:rPr>
          <w:sz w:val="28"/>
          <w:szCs w:val="28"/>
        </w:rPr>
      </w:pPr>
      <w:r w:rsidRPr="002D393A">
        <w:rPr>
          <w:rFonts w:hint="eastAsia"/>
          <w:sz w:val="28"/>
          <w:szCs w:val="28"/>
        </w:rPr>
        <w:t>项目清单</w:t>
      </w:r>
      <w:r w:rsidR="001F1720" w:rsidRPr="002D393A">
        <w:rPr>
          <w:rFonts w:hint="eastAsia"/>
          <w:sz w:val="28"/>
          <w:szCs w:val="28"/>
        </w:rPr>
        <w:t>如下：</w:t>
      </w:r>
    </w:p>
    <w:p w:rsidR="001F1720" w:rsidRPr="002D393A" w:rsidRDefault="001F1720" w:rsidP="002333D9">
      <w:pPr>
        <w:spacing w:line="220" w:lineRule="atLeast"/>
        <w:ind w:firstLineChars="200" w:firstLine="560"/>
        <w:rPr>
          <w:sz w:val="28"/>
          <w:szCs w:val="28"/>
        </w:rPr>
      </w:pPr>
      <w:r w:rsidRPr="002D393A">
        <w:rPr>
          <w:rFonts w:hint="eastAsia"/>
          <w:sz w:val="28"/>
          <w:szCs w:val="28"/>
        </w:rPr>
        <w:t>1</w:t>
      </w:r>
      <w:r w:rsidRPr="002D393A">
        <w:rPr>
          <w:rFonts w:hint="eastAsia"/>
          <w:sz w:val="28"/>
          <w:szCs w:val="28"/>
        </w:rPr>
        <w:t>、秦皇岛市鸿明房地产开发有限公司</w:t>
      </w:r>
      <w:r w:rsidRPr="002D393A">
        <w:rPr>
          <w:rFonts w:hint="eastAsia"/>
          <w:sz w:val="28"/>
          <w:szCs w:val="28"/>
        </w:rPr>
        <w:t xml:space="preserve">   </w:t>
      </w:r>
      <w:r w:rsidR="00AD7B16" w:rsidRPr="002D393A">
        <w:rPr>
          <w:rFonts w:hint="eastAsia"/>
          <w:sz w:val="28"/>
          <w:szCs w:val="28"/>
        </w:rPr>
        <w:t>尚</w:t>
      </w:r>
      <w:r w:rsidRPr="002D393A">
        <w:rPr>
          <w:rFonts w:hint="eastAsia"/>
          <w:sz w:val="28"/>
          <w:szCs w:val="28"/>
        </w:rPr>
        <w:t>水静小区一期项目</w:t>
      </w:r>
    </w:p>
    <w:p w:rsidR="001F1720" w:rsidRPr="002D393A" w:rsidRDefault="001F1720" w:rsidP="002333D9">
      <w:pPr>
        <w:spacing w:line="220" w:lineRule="atLeast"/>
        <w:ind w:firstLineChars="200" w:firstLine="560"/>
        <w:rPr>
          <w:sz w:val="28"/>
          <w:szCs w:val="28"/>
        </w:rPr>
      </w:pPr>
      <w:r w:rsidRPr="002D393A">
        <w:rPr>
          <w:rFonts w:hint="eastAsia"/>
          <w:sz w:val="28"/>
          <w:szCs w:val="28"/>
        </w:rPr>
        <w:t>2</w:t>
      </w:r>
      <w:r w:rsidRPr="002D393A">
        <w:rPr>
          <w:rFonts w:hint="eastAsia"/>
          <w:sz w:val="28"/>
          <w:szCs w:val="28"/>
        </w:rPr>
        <w:t>、中鼎特金科技股份有限公司</w:t>
      </w:r>
      <w:r w:rsidRPr="002D393A">
        <w:rPr>
          <w:rFonts w:hint="eastAsia"/>
          <w:sz w:val="28"/>
          <w:szCs w:val="28"/>
        </w:rPr>
        <w:t xml:space="preserve">   </w:t>
      </w:r>
      <w:r w:rsidRPr="002D393A">
        <w:rPr>
          <w:rFonts w:hint="eastAsia"/>
          <w:sz w:val="28"/>
          <w:szCs w:val="28"/>
        </w:rPr>
        <w:t>畜禽粪污资源化利用项目</w:t>
      </w:r>
    </w:p>
    <w:p w:rsidR="001F1720" w:rsidRPr="002D393A" w:rsidRDefault="001F1720" w:rsidP="002333D9">
      <w:pPr>
        <w:spacing w:line="220" w:lineRule="atLeast"/>
        <w:ind w:firstLineChars="200" w:firstLine="560"/>
        <w:rPr>
          <w:sz w:val="28"/>
          <w:szCs w:val="28"/>
        </w:rPr>
      </w:pPr>
      <w:r w:rsidRPr="002D393A">
        <w:rPr>
          <w:rFonts w:hint="eastAsia"/>
          <w:sz w:val="28"/>
          <w:szCs w:val="28"/>
        </w:rPr>
        <w:t>3</w:t>
      </w:r>
      <w:r w:rsidRPr="002D393A">
        <w:rPr>
          <w:rFonts w:hint="eastAsia"/>
          <w:sz w:val="28"/>
          <w:szCs w:val="28"/>
        </w:rPr>
        <w:t>、秦皇岛伟明环保能源公司</w:t>
      </w:r>
      <w:r w:rsidRPr="002D393A">
        <w:rPr>
          <w:rFonts w:hint="eastAsia"/>
          <w:sz w:val="28"/>
          <w:szCs w:val="28"/>
        </w:rPr>
        <w:t xml:space="preserve">   </w:t>
      </w:r>
      <w:r w:rsidRPr="002D393A">
        <w:rPr>
          <w:rFonts w:hint="eastAsia"/>
          <w:sz w:val="28"/>
          <w:szCs w:val="28"/>
        </w:rPr>
        <w:t>西部生活垃圾焚烧处理项目</w:t>
      </w:r>
    </w:p>
    <w:p w:rsidR="001F1720" w:rsidRPr="002D393A" w:rsidRDefault="001F1720" w:rsidP="002333D9">
      <w:pPr>
        <w:spacing w:line="220" w:lineRule="atLeast"/>
        <w:ind w:firstLineChars="200" w:firstLine="560"/>
        <w:rPr>
          <w:sz w:val="28"/>
          <w:szCs w:val="28"/>
        </w:rPr>
      </w:pPr>
      <w:r w:rsidRPr="002D393A">
        <w:rPr>
          <w:rFonts w:hint="eastAsia"/>
          <w:sz w:val="28"/>
          <w:szCs w:val="28"/>
        </w:rPr>
        <w:t>4</w:t>
      </w:r>
      <w:r w:rsidRPr="002D393A">
        <w:rPr>
          <w:rFonts w:hint="eastAsia"/>
          <w:sz w:val="28"/>
          <w:szCs w:val="28"/>
        </w:rPr>
        <w:t>、秦皇岛抚宁区缸山彩印有限公司</w:t>
      </w:r>
      <w:r w:rsidRPr="002D393A">
        <w:rPr>
          <w:rFonts w:hint="eastAsia"/>
          <w:sz w:val="28"/>
          <w:szCs w:val="28"/>
        </w:rPr>
        <w:t xml:space="preserve">   </w:t>
      </w:r>
      <w:r w:rsidRPr="002D393A">
        <w:rPr>
          <w:rFonts w:hint="eastAsia"/>
          <w:sz w:val="28"/>
          <w:szCs w:val="28"/>
        </w:rPr>
        <w:t>七里涧建筑垃圾处理项目</w:t>
      </w:r>
    </w:p>
    <w:p w:rsidR="001F1720" w:rsidRPr="002D393A" w:rsidRDefault="001F1720" w:rsidP="002333D9">
      <w:pPr>
        <w:spacing w:line="220" w:lineRule="atLeast"/>
        <w:ind w:firstLineChars="200" w:firstLine="560"/>
        <w:rPr>
          <w:sz w:val="28"/>
          <w:szCs w:val="28"/>
        </w:rPr>
      </w:pPr>
      <w:r w:rsidRPr="002D393A">
        <w:rPr>
          <w:rFonts w:hint="eastAsia"/>
          <w:sz w:val="28"/>
          <w:szCs w:val="28"/>
        </w:rPr>
        <w:t>5</w:t>
      </w:r>
      <w:r w:rsidRPr="002D393A">
        <w:rPr>
          <w:rFonts w:hint="eastAsia"/>
          <w:sz w:val="28"/>
          <w:szCs w:val="28"/>
        </w:rPr>
        <w:t>、秦皇岛市明星宏都房地产开发有限公司</w:t>
      </w:r>
      <w:r w:rsidRPr="002D393A">
        <w:rPr>
          <w:rFonts w:hint="eastAsia"/>
          <w:sz w:val="28"/>
          <w:szCs w:val="28"/>
        </w:rPr>
        <w:t xml:space="preserve">   </w:t>
      </w:r>
      <w:r w:rsidRPr="002D393A">
        <w:rPr>
          <w:rFonts w:hint="eastAsia"/>
          <w:sz w:val="28"/>
          <w:szCs w:val="28"/>
        </w:rPr>
        <w:t>宏都大厦项目</w:t>
      </w:r>
    </w:p>
    <w:p w:rsidR="001F1720" w:rsidRPr="002D393A" w:rsidRDefault="001F1720" w:rsidP="002333D9">
      <w:pPr>
        <w:spacing w:line="220" w:lineRule="atLeast"/>
        <w:ind w:firstLineChars="200" w:firstLine="560"/>
        <w:rPr>
          <w:sz w:val="28"/>
          <w:szCs w:val="28"/>
        </w:rPr>
      </w:pPr>
      <w:r w:rsidRPr="002D393A">
        <w:rPr>
          <w:rFonts w:hint="eastAsia"/>
          <w:sz w:val="28"/>
          <w:szCs w:val="28"/>
        </w:rPr>
        <w:t>6</w:t>
      </w:r>
      <w:r w:rsidRPr="002D393A">
        <w:rPr>
          <w:rFonts w:hint="eastAsia"/>
          <w:sz w:val="28"/>
          <w:szCs w:val="28"/>
        </w:rPr>
        <w:t>、秦皇岛市明星房地产开发有限公司</w:t>
      </w:r>
      <w:r w:rsidRPr="002D393A">
        <w:rPr>
          <w:rFonts w:hint="eastAsia"/>
          <w:sz w:val="28"/>
          <w:szCs w:val="28"/>
        </w:rPr>
        <w:t xml:space="preserve">   </w:t>
      </w:r>
      <w:r w:rsidRPr="002D393A">
        <w:rPr>
          <w:rFonts w:hint="eastAsia"/>
          <w:sz w:val="28"/>
          <w:szCs w:val="28"/>
        </w:rPr>
        <w:t>宏都首府</w:t>
      </w:r>
    </w:p>
    <w:p w:rsidR="003F080C" w:rsidRPr="002D393A" w:rsidRDefault="003F080C" w:rsidP="002333D9">
      <w:pPr>
        <w:spacing w:line="220" w:lineRule="atLeast"/>
        <w:ind w:firstLineChars="200" w:firstLine="560"/>
        <w:rPr>
          <w:sz w:val="28"/>
          <w:szCs w:val="28"/>
        </w:rPr>
      </w:pPr>
      <w:r w:rsidRPr="002D393A">
        <w:rPr>
          <w:rFonts w:hint="eastAsia"/>
          <w:sz w:val="28"/>
          <w:szCs w:val="28"/>
        </w:rPr>
        <w:t>7</w:t>
      </w:r>
      <w:r w:rsidRPr="002D393A">
        <w:rPr>
          <w:rFonts w:hint="eastAsia"/>
          <w:sz w:val="28"/>
          <w:szCs w:val="28"/>
        </w:rPr>
        <w:t>、秦皇岛禾田牧业有限公司</w:t>
      </w:r>
      <w:r w:rsidRPr="002D393A">
        <w:rPr>
          <w:rFonts w:hint="eastAsia"/>
          <w:sz w:val="28"/>
          <w:szCs w:val="28"/>
        </w:rPr>
        <w:t xml:space="preserve">   </w:t>
      </w:r>
      <w:r w:rsidRPr="002D393A">
        <w:rPr>
          <w:rFonts w:hint="eastAsia"/>
          <w:sz w:val="28"/>
          <w:szCs w:val="28"/>
        </w:rPr>
        <w:t>现代化肉牛产业一体化示范项目</w:t>
      </w:r>
    </w:p>
    <w:p w:rsidR="003F080C" w:rsidRPr="002D393A" w:rsidRDefault="003F080C" w:rsidP="002333D9">
      <w:pPr>
        <w:spacing w:line="220" w:lineRule="atLeast"/>
        <w:ind w:firstLineChars="200" w:firstLine="560"/>
        <w:rPr>
          <w:sz w:val="28"/>
          <w:szCs w:val="28"/>
        </w:rPr>
      </w:pPr>
      <w:r w:rsidRPr="002D393A">
        <w:rPr>
          <w:rFonts w:hint="eastAsia"/>
          <w:sz w:val="28"/>
          <w:szCs w:val="28"/>
        </w:rPr>
        <w:t>8</w:t>
      </w:r>
      <w:r w:rsidRPr="002D393A">
        <w:rPr>
          <w:rFonts w:hint="eastAsia"/>
          <w:sz w:val="28"/>
          <w:szCs w:val="28"/>
        </w:rPr>
        <w:t>、秦皇岛市信发房地产开发有限公司</w:t>
      </w:r>
      <w:r w:rsidRPr="002D393A">
        <w:rPr>
          <w:rFonts w:hint="eastAsia"/>
          <w:sz w:val="28"/>
          <w:szCs w:val="28"/>
        </w:rPr>
        <w:t xml:space="preserve">   </w:t>
      </w:r>
      <w:r w:rsidRPr="002D393A">
        <w:rPr>
          <w:rFonts w:hint="eastAsia"/>
          <w:sz w:val="28"/>
          <w:szCs w:val="28"/>
        </w:rPr>
        <w:t>信发观澜小区项目</w:t>
      </w:r>
    </w:p>
    <w:p w:rsidR="003F080C" w:rsidRPr="002D393A" w:rsidRDefault="003F080C" w:rsidP="002333D9">
      <w:pPr>
        <w:spacing w:line="220" w:lineRule="atLeast"/>
        <w:ind w:firstLineChars="200" w:firstLine="560"/>
        <w:rPr>
          <w:sz w:val="28"/>
          <w:szCs w:val="28"/>
        </w:rPr>
      </w:pPr>
      <w:r w:rsidRPr="002D393A">
        <w:rPr>
          <w:rFonts w:hint="eastAsia"/>
          <w:sz w:val="28"/>
          <w:szCs w:val="28"/>
        </w:rPr>
        <w:t>9</w:t>
      </w:r>
      <w:r w:rsidRPr="002D393A">
        <w:rPr>
          <w:rFonts w:hint="eastAsia"/>
          <w:sz w:val="28"/>
          <w:szCs w:val="28"/>
        </w:rPr>
        <w:t>、秦皇岛市红正新型材料科技有限公司</w:t>
      </w:r>
      <w:r w:rsidRPr="002D393A">
        <w:rPr>
          <w:rFonts w:hint="eastAsia"/>
          <w:sz w:val="28"/>
          <w:szCs w:val="28"/>
        </w:rPr>
        <w:t xml:space="preserve">   </w:t>
      </w:r>
      <w:r w:rsidRPr="002D393A">
        <w:rPr>
          <w:rFonts w:hint="eastAsia"/>
          <w:sz w:val="28"/>
          <w:szCs w:val="28"/>
        </w:rPr>
        <w:t>宏正路面材料再生基地项目</w:t>
      </w:r>
    </w:p>
    <w:p w:rsidR="003F080C" w:rsidRPr="002D393A" w:rsidRDefault="003F080C" w:rsidP="002333D9">
      <w:pPr>
        <w:spacing w:line="220" w:lineRule="atLeast"/>
        <w:ind w:firstLineChars="200" w:firstLine="560"/>
        <w:rPr>
          <w:sz w:val="28"/>
          <w:szCs w:val="28"/>
        </w:rPr>
      </w:pPr>
      <w:r w:rsidRPr="002D393A">
        <w:rPr>
          <w:rFonts w:hint="eastAsia"/>
          <w:sz w:val="28"/>
          <w:szCs w:val="28"/>
        </w:rPr>
        <w:t>10</w:t>
      </w:r>
      <w:r w:rsidRPr="002D393A">
        <w:rPr>
          <w:rFonts w:hint="eastAsia"/>
          <w:sz w:val="28"/>
          <w:szCs w:val="28"/>
        </w:rPr>
        <w:t>、秦皇岛嘉华新型材料科技有限公司</w:t>
      </w:r>
      <w:r w:rsidRPr="002D393A">
        <w:rPr>
          <w:rFonts w:hint="eastAsia"/>
          <w:sz w:val="28"/>
          <w:szCs w:val="28"/>
        </w:rPr>
        <w:t xml:space="preserve">   </w:t>
      </w:r>
      <w:r w:rsidRPr="002D393A">
        <w:rPr>
          <w:rFonts w:hint="eastAsia"/>
          <w:sz w:val="28"/>
          <w:szCs w:val="28"/>
        </w:rPr>
        <w:t>年产</w:t>
      </w:r>
      <w:r w:rsidRPr="002D393A">
        <w:rPr>
          <w:rFonts w:hint="eastAsia"/>
          <w:sz w:val="28"/>
          <w:szCs w:val="28"/>
        </w:rPr>
        <w:t>3000</w:t>
      </w:r>
      <w:r w:rsidRPr="002D393A">
        <w:rPr>
          <w:rFonts w:hint="eastAsia"/>
          <w:sz w:val="28"/>
          <w:szCs w:val="28"/>
        </w:rPr>
        <w:t>吨高强度玻璃夹层中间膜项目</w:t>
      </w:r>
    </w:p>
    <w:p w:rsidR="003F080C" w:rsidRPr="002D393A" w:rsidRDefault="003F080C" w:rsidP="002333D9">
      <w:pPr>
        <w:spacing w:line="220" w:lineRule="atLeast"/>
        <w:ind w:firstLineChars="200" w:firstLine="560"/>
        <w:rPr>
          <w:sz w:val="28"/>
          <w:szCs w:val="28"/>
        </w:rPr>
      </w:pPr>
      <w:r w:rsidRPr="002D393A">
        <w:rPr>
          <w:rFonts w:hint="eastAsia"/>
          <w:sz w:val="28"/>
          <w:szCs w:val="28"/>
        </w:rPr>
        <w:t>11</w:t>
      </w:r>
      <w:r w:rsidRPr="002D393A">
        <w:rPr>
          <w:rFonts w:hint="eastAsia"/>
          <w:sz w:val="28"/>
          <w:szCs w:val="28"/>
        </w:rPr>
        <w:t>、秦皇岛双裕食品制造有限公司</w:t>
      </w:r>
      <w:r w:rsidRPr="002D393A">
        <w:rPr>
          <w:rFonts w:hint="eastAsia"/>
          <w:sz w:val="28"/>
          <w:szCs w:val="28"/>
        </w:rPr>
        <w:t xml:space="preserve">   </w:t>
      </w:r>
      <w:r w:rsidRPr="002D393A">
        <w:rPr>
          <w:rFonts w:hint="eastAsia"/>
          <w:sz w:val="28"/>
          <w:szCs w:val="28"/>
        </w:rPr>
        <w:t>速冻蔬菜加工及制罐加工项目</w:t>
      </w:r>
    </w:p>
    <w:p w:rsidR="003F080C" w:rsidRPr="002D393A" w:rsidRDefault="003F080C" w:rsidP="002333D9">
      <w:pPr>
        <w:spacing w:line="220" w:lineRule="atLeast"/>
        <w:ind w:firstLineChars="200" w:firstLine="560"/>
        <w:rPr>
          <w:sz w:val="28"/>
          <w:szCs w:val="28"/>
        </w:rPr>
      </w:pPr>
      <w:r w:rsidRPr="002D393A">
        <w:rPr>
          <w:rFonts w:hint="eastAsia"/>
          <w:sz w:val="28"/>
          <w:szCs w:val="28"/>
        </w:rPr>
        <w:lastRenderedPageBreak/>
        <w:t>12</w:t>
      </w:r>
      <w:r w:rsidRPr="002D393A">
        <w:rPr>
          <w:rFonts w:hint="eastAsia"/>
          <w:sz w:val="28"/>
          <w:szCs w:val="28"/>
        </w:rPr>
        <w:t>、秦皇岛市明星房地产开发有限公司</w:t>
      </w:r>
      <w:r w:rsidRPr="002D393A">
        <w:rPr>
          <w:rFonts w:hint="eastAsia"/>
          <w:sz w:val="28"/>
          <w:szCs w:val="28"/>
        </w:rPr>
        <w:t xml:space="preserve">   </w:t>
      </w:r>
      <w:r w:rsidRPr="002D393A">
        <w:rPr>
          <w:rFonts w:hint="eastAsia"/>
          <w:sz w:val="28"/>
          <w:szCs w:val="28"/>
        </w:rPr>
        <w:t>抚宁区明细玺樾居住小区项目</w:t>
      </w:r>
    </w:p>
    <w:p w:rsidR="003F080C" w:rsidRPr="002D393A" w:rsidRDefault="003F080C" w:rsidP="002333D9">
      <w:pPr>
        <w:spacing w:line="220" w:lineRule="atLeast"/>
        <w:ind w:firstLineChars="200" w:firstLine="560"/>
        <w:rPr>
          <w:sz w:val="28"/>
          <w:szCs w:val="28"/>
        </w:rPr>
      </w:pPr>
      <w:r w:rsidRPr="002D393A">
        <w:rPr>
          <w:rFonts w:hint="eastAsia"/>
          <w:sz w:val="28"/>
          <w:szCs w:val="28"/>
        </w:rPr>
        <w:t>13</w:t>
      </w:r>
      <w:r w:rsidRPr="002D393A">
        <w:rPr>
          <w:rFonts w:hint="eastAsia"/>
          <w:sz w:val="28"/>
          <w:szCs w:val="28"/>
        </w:rPr>
        <w:t>、秦皇岛市明星房地产开发有限公司</w:t>
      </w:r>
      <w:r w:rsidRPr="002D393A">
        <w:rPr>
          <w:rFonts w:hint="eastAsia"/>
          <w:sz w:val="28"/>
          <w:szCs w:val="28"/>
        </w:rPr>
        <w:t xml:space="preserve">   </w:t>
      </w:r>
      <w:r w:rsidRPr="002D393A">
        <w:rPr>
          <w:rFonts w:hint="eastAsia"/>
          <w:sz w:val="28"/>
          <w:szCs w:val="28"/>
        </w:rPr>
        <w:t>玺樾居住小区项目</w:t>
      </w:r>
    </w:p>
    <w:p w:rsidR="003F080C" w:rsidRDefault="003F080C" w:rsidP="002333D9">
      <w:pPr>
        <w:spacing w:line="220" w:lineRule="atLeast"/>
        <w:ind w:firstLineChars="200" w:firstLine="560"/>
        <w:rPr>
          <w:rFonts w:hint="eastAsia"/>
          <w:sz w:val="28"/>
          <w:szCs w:val="28"/>
        </w:rPr>
      </w:pPr>
      <w:r w:rsidRPr="002D393A">
        <w:rPr>
          <w:rFonts w:hint="eastAsia"/>
          <w:sz w:val="28"/>
          <w:szCs w:val="28"/>
        </w:rPr>
        <w:t>14</w:t>
      </w:r>
      <w:r w:rsidRPr="002D393A">
        <w:rPr>
          <w:rFonts w:hint="eastAsia"/>
          <w:sz w:val="28"/>
          <w:szCs w:val="28"/>
        </w:rPr>
        <w:t>、秦皇岛曼国化工机械有限公司</w:t>
      </w:r>
      <w:r w:rsidRPr="002D393A">
        <w:rPr>
          <w:rFonts w:hint="eastAsia"/>
          <w:sz w:val="28"/>
          <w:szCs w:val="28"/>
        </w:rPr>
        <w:t xml:space="preserve">   </w:t>
      </w:r>
      <w:r w:rsidRPr="002D393A">
        <w:rPr>
          <w:rFonts w:hint="eastAsia"/>
          <w:sz w:val="28"/>
          <w:szCs w:val="28"/>
        </w:rPr>
        <w:t>锂电池装备制造项目</w:t>
      </w:r>
    </w:p>
    <w:p w:rsidR="005C616F" w:rsidRDefault="005C616F" w:rsidP="005C616F">
      <w:pPr>
        <w:spacing w:line="220" w:lineRule="atLeast"/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特此公告。</w:t>
      </w:r>
    </w:p>
    <w:p w:rsidR="005C616F" w:rsidRDefault="005C616F" w:rsidP="005C616F">
      <w:pPr>
        <w:spacing w:line="220" w:lineRule="atLeast"/>
        <w:ind w:firstLineChars="2050" w:firstLine="5740"/>
        <w:rPr>
          <w:rFonts w:hint="eastAsia"/>
          <w:sz w:val="28"/>
          <w:szCs w:val="28"/>
        </w:rPr>
      </w:pPr>
    </w:p>
    <w:p w:rsidR="005C616F" w:rsidRDefault="005C616F" w:rsidP="005C616F">
      <w:pPr>
        <w:spacing w:line="220" w:lineRule="atLeast"/>
        <w:ind w:firstLineChars="2050" w:firstLine="5740"/>
        <w:rPr>
          <w:rFonts w:hint="eastAsia"/>
          <w:sz w:val="28"/>
          <w:szCs w:val="28"/>
        </w:rPr>
      </w:pPr>
    </w:p>
    <w:p w:rsidR="005C616F" w:rsidRDefault="005C616F" w:rsidP="005C616F">
      <w:pPr>
        <w:spacing w:line="220" w:lineRule="atLeast"/>
        <w:ind w:firstLineChars="2050" w:firstLine="5740"/>
        <w:rPr>
          <w:rFonts w:hint="eastAsia"/>
          <w:sz w:val="28"/>
          <w:szCs w:val="28"/>
        </w:rPr>
      </w:pPr>
    </w:p>
    <w:p w:rsidR="005C616F" w:rsidRDefault="005C616F" w:rsidP="005C616F">
      <w:pPr>
        <w:spacing w:line="220" w:lineRule="atLeast"/>
        <w:ind w:firstLineChars="2050" w:firstLine="5740"/>
        <w:rPr>
          <w:rFonts w:hint="eastAsia"/>
          <w:sz w:val="28"/>
          <w:szCs w:val="28"/>
        </w:rPr>
      </w:pPr>
    </w:p>
    <w:p w:rsidR="005C616F" w:rsidRDefault="005C616F" w:rsidP="005C616F">
      <w:pPr>
        <w:spacing w:line="220" w:lineRule="atLeast"/>
        <w:ind w:firstLineChars="2050" w:firstLine="5740"/>
        <w:rPr>
          <w:rFonts w:hint="eastAsia"/>
          <w:sz w:val="28"/>
          <w:szCs w:val="28"/>
        </w:rPr>
      </w:pPr>
    </w:p>
    <w:p w:rsidR="005C616F" w:rsidRDefault="005C616F" w:rsidP="005C616F">
      <w:pPr>
        <w:spacing w:line="220" w:lineRule="atLeast"/>
        <w:ind w:firstLineChars="2050" w:firstLine="5740"/>
        <w:rPr>
          <w:rFonts w:hint="eastAsia"/>
          <w:sz w:val="28"/>
          <w:szCs w:val="28"/>
        </w:rPr>
      </w:pPr>
    </w:p>
    <w:p w:rsidR="005C616F" w:rsidRDefault="005C616F" w:rsidP="005C616F">
      <w:pPr>
        <w:spacing w:line="220" w:lineRule="atLeast"/>
        <w:ind w:firstLineChars="2050" w:firstLine="5740"/>
        <w:rPr>
          <w:rFonts w:hint="eastAsia"/>
          <w:sz w:val="28"/>
          <w:szCs w:val="28"/>
        </w:rPr>
      </w:pPr>
    </w:p>
    <w:p w:rsidR="005C616F" w:rsidRDefault="005C616F" w:rsidP="005C616F">
      <w:pPr>
        <w:spacing w:line="220" w:lineRule="atLeast"/>
        <w:ind w:firstLineChars="2050" w:firstLine="5740"/>
        <w:rPr>
          <w:rFonts w:hint="eastAsia"/>
          <w:sz w:val="28"/>
          <w:szCs w:val="28"/>
        </w:rPr>
      </w:pPr>
    </w:p>
    <w:p w:rsidR="005C616F" w:rsidRDefault="005C616F" w:rsidP="005C616F">
      <w:pPr>
        <w:spacing w:line="220" w:lineRule="atLeast"/>
        <w:ind w:firstLineChars="2050" w:firstLine="5740"/>
        <w:rPr>
          <w:rFonts w:hint="eastAsia"/>
          <w:sz w:val="28"/>
          <w:szCs w:val="28"/>
        </w:rPr>
      </w:pPr>
    </w:p>
    <w:p w:rsidR="005C616F" w:rsidRDefault="005C616F" w:rsidP="005C616F">
      <w:pPr>
        <w:spacing w:line="220" w:lineRule="atLeast"/>
        <w:ind w:firstLineChars="2050" w:firstLine="5740"/>
        <w:rPr>
          <w:rFonts w:hint="eastAsia"/>
          <w:sz w:val="28"/>
          <w:szCs w:val="28"/>
        </w:rPr>
      </w:pPr>
    </w:p>
    <w:p w:rsidR="005C616F" w:rsidRDefault="005C616F" w:rsidP="005C616F">
      <w:pPr>
        <w:spacing w:line="220" w:lineRule="atLeast"/>
        <w:ind w:firstLineChars="2050" w:firstLine="5740"/>
        <w:rPr>
          <w:rFonts w:hint="eastAsia"/>
          <w:sz w:val="28"/>
          <w:szCs w:val="28"/>
        </w:rPr>
      </w:pPr>
    </w:p>
    <w:p w:rsidR="005C616F" w:rsidRDefault="005C616F" w:rsidP="005C616F">
      <w:pPr>
        <w:spacing w:line="220" w:lineRule="atLeast"/>
        <w:ind w:firstLineChars="2050" w:firstLine="5740"/>
        <w:rPr>
          <w:rFonts w:hint="eastAsia"/>
          <w:sz w:val="28"/>
          <w:szCs w:val="28"/>
        </w:rPr>
      </w:pPr>
    </w:p>
    <w:p w:rsidR="005C616F" w:rsidRDefault="005C616F" w:rsidP="005C616F">
      <w:pPr>
        <w:spacing w:line="220" w:lineRule="atLeast"/>
        <w:ind w:firstLineChars="2050" w:firstLine="5740"/>
        <w:rPr>
          <w:rFonts w:hint="eastAsia"/>
          <w:sz w:val="28"/>
          <w:szCs w:val="28"/>
        </w:rPr>
      </w:pPr>
    </w:p>
    <w:p w:rsidR="005C616F" w:rsidRDefault="005C616F" w:rsidP="005C616F">
      <w:pPr>
        <w:spacing w:line="220" w:lineRule="atLeast"/>
        <w:ind w:firstLineChars="2050" w:firstLine="5740"/>
        <w:rPr>
          <w:rFonts w:hint="eastAsia"/>
          <w:sz w:val="28"/>
          <w:szCs w:val="28"/>
        </w:rPr>
      </w:pPr>
    </w:p>
    <w:p w:rsidR="005C616F" w:rsidRDefault="005C616F" w:rsidP="005C616F">
      <w:pPr>
        <w:spacing w:line="220" w:lineRule="atLeast"/>
        <w:ind w:firstLineChars="2050" w:firstLine="574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抚宁区水务局</w:t>
      </w:r>
    </w:p>
    <w:p w:rsidR="005C616F" w:rsidRPr="002D393A" w:rsidRDefault="005C616F" w:rsidP="005C616F">
      <w:pPr>
        <w:spacing w:line="220" w:lineRule="atLeast"/>
        <w:ind w:firstLineChars="1950" w:firstLine="5460"/>
        <w:rPr>
          <w:sz w:val="28"/>
          <w:szCs w:val="28"/>
        </w:rPr>
      </w:pPr>
      <w:r>
        <w:rPr>
          <w:rFonts w:hint="eastAsia"/>
          <w:sz w:val="28"/>
          <w:szCs w:val="28"/>
        </w:rPr>
        <w:t>2024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7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17</w:t>
      </w:r>
      <w:r>
        <w:rPr>
          <w:rFonts w:hint="eastAsia"/>
          <w:sz w:val="28"/>
          <w:szCs w:val="28"/>
        </w:rPr>
        <w:t>日</w:t>
      </w:r>
    </w:p>
    <w:p w:rsidR="00BB02E0" w:rsidRDefault="00BB02E0" w:rsidP="001F1720">
      <w:pPr>
        <w:spacing w:line="220" w:lineRule="atLeast"/>
        <w:rPr>
          <w:sz w:val="30"/>
          <w:szCs w:val="30"/>
        </w:rPr>
      </w:pPr>
    </w:p>
    <w:p w:rsidR="001F1720" w:rsidRPr="001F1720" w:rsidRDefault="001F1720" w:rsidP="001F1720">
      <w:pPr>
        <w:spacing w:line="220" w:lineRule="atLeast"/>
        <w:rPr>
          <w:sz w:val="30"/>
          <w:szCs w:val="30"/>
        </w:rPr>
      </w:pPr>
    </w:p>
    <w:sectPr w:rsidR="001F1720" w:rsidRPr="001F1720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312D" w:rsidRDefault="00E7312D" w:rsidP="007276C6">
      <w:pPr>
        <w:spacing w:after="0"/>
      </w:pPr>
      <w:r>
        <w:separator/>
      </w:r>
    </w:p>
  </w:endnote>
  <w:endnote w:type="continuationSeparator" w:id="0">
    <w:p w:rsidR="00E7312D" w:rsidRDefault="00E7312D" w:rsidP="007276C6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312D" w:rsidRDefault="00E7312D" w:rsidP="007276C6">
      <w:pPr>
        <w:spacing w:after="0"/>
      </w:pPr>
      <w:r>
        <w:separator/>
      </w:r>
    </w:p>
  </w:footnote>
  <w:footnote w:type="continuationSeparator" w:id="0">
    <w:p w:rsidR="00E7312D" w:rsidRDefault="00E7312D" w:rsidP="007276C6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106455"/>
    <w:rsid w:val="00121E25"/>
    <w:rsid w:val="0016271E"/>
    <w:rsid w:val="001F1720"/>
    <w:rsid w:val="001F32DC"/>
    <w:rsid w:val="002333D9"/>
    <w:rsid w:val="002D393A"/>
    <w:rsid w:val="00323B43"/>
    <w:rsid w:val="00377254"/>
    <w:rsid w:val="003D37D8"/>
    <w:rsid w:val="003F080C"/>
    <w:rsid w:val="00426133"/>
    <w:rsid w:val="004358AB"/>
    <w:rsid w:val="005C616F"/>
    <w:rsid w:val="0064540C"/>
    <w:rsid w:val="007276C6"/>
    <w:rsid w:val="008B7726"/>
    <w:rsid w:val="00AD7B16"/>
    <w:rsid w:val="00AE43E6"/>
    <w:rsid w:val="00BB02E0"/>
    <w:rsid w:val="00D31D50"/>
    <w:rsid w:val="00E731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276C6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276C6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276C6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276C6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otnotes.xml" Type="http://schemas.openxmlformats.org/officeDocument/2006/relationships/footnotes"/><Relationship Id="rId6" Target="endnotes.xml" Type="http://schemas.openxmlformats.org/officeDocument/2006/relationships/endnotes"/><Relationship Id="rId7" Target="fontTable.xml" Type="http://schemas.openxmlformats.org/officeDocument/2006/relationships/fontTable"/><Relationship Id="rId8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FA27531A-C271-45D6-8CAB-A61EE628EA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84</Words>
  <Characters>480</Characters>
  <Application>Microsoft Office Word</Application>
  <DocSecurity>0</DocSecurity>
  <Lines>4</Lines>
  <Paragraphs>1</Paragraphs>
  <ScaleCrop>false</ScaleCrop>
  <Company/>
  <LinksUpToDate>false</LinksUpToDate>
  <CharactersWithSpaces>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2008-09-11T17:20:00Z</dcterms:created>
  <cp:lastModifiedBy>Administrator</cp:lastModifiedBy>
  <cp:lastPrinted>2024-07-18T02:10:00Z</cp:lastPrinted>
  <dcterms:modified xsi:type="dcterms:W3CDTF">2024-07-18T02:19:00Z</dcterms:modified>
  <cp:revision>47</cp:revision>
</cp:coreProperties>
</file>