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D36E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寺后头水库项目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 w14:paraId="367ECFE9"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（第三期）</w:t>
      </w:r>
    </w:p>
    <w:p w14:paraId="35C65EE0">
      <w:pPr>
        <w:rPr>
          <w:rFonts w:hint="eastAsia"/>
          <w:sz w:val="32"/>
          <w:szCs w:val="32"/>
        </w:rPr>
      </w:pPr>
    </w:p>
    <w:p w14:paraId="484D48E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我局于2025年10月13日至10月17日上午对寺后头水库建设项目租用1辆SUV越野车进行了公开询价。综合响应单位报价情况，确定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val="en-US" w:eastAsia="zh-CN"/>
        </w:rPr>
        <w:t>秦皇岛开发区博元汽车租赁有限公司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承担该项目汽车租赁（业务保障用车）（第三期）业务，中选车型为长城哈弗H6，价格为每月6900元（含税费和燃油费）。</w:t>
      </w:r>
    </w:p>
    <w:p w14:paraId="18B57BA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公示时间：2025年10月21日—2025年10月23日</w:t>
      </w:r>
    </w:p>
    <w:p w14:paraId="58731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D92415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8163853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秦皇岛市抚宁区水务局</w:t>
      </w:r>
    </w:p>
    <w:p w14:paraId="63C6407A">
      <w:pPr>
        <w:rPr>
          <w:rFonts w:hint="default"/>
          <w:lang w:val="en-US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2025年10月21日</w:t>
      </w:r>
    </w:p>
    <w:p w14:paraId="0CD887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2F6896"/>
    <w:rsid w:val="02894468"/>
    <w:rsid w:val="06C04B42"/>
    <w:rsid w:val="0FE268D2"/>
    <w:rsid w:val="10376462"/>
    <w:rsid w:val="19AC5F87"/>
    <w:rsid w:val="304D0F13"/>
    <w:rsid w:val="36BD5560"/>
    <w:rsid w:val="36FF3742"/>
    <w:rsid w:val="3870241E"/>
    <w:rsid w:val="3A2D1D00"/>
    <w:rsid w:val="3AC151B3"/>
    <w:rsid w:val="3CF67395"/>
    <w:rsid w:val="3DFA4C63"/>
    <w:rsid w:val="44364D24"/>
    <w:rsid w:val="6E2F6896"/>
    <w:rsid w:val="6F241291"/>
    <w:rsid w:val="78BC6953"/>
    <w:rsid w:val="7D635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216</Characters>
  <Lines>0</Lines>
  <Paragraphs>0</Paragraphs>
  <TotalTime>0</TotalTime>
  <ScaleCrop>false</ScaleCrop>
  <LinksUpToDate>false</LinksUpToDate>
  <CharactersWithSpaces>286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2025-08-01T06:59:00Z</dcterms:created>
  <dc:creator>Administrator</dc:creator>
  <cp:lastModifiedBy>WPS_1601529425</cp:lastModifiedBy>
  <dcterms:modified xsi:type="dcterms:W3CDTF">2025-10-21T01:28:03Z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76CDEBD1280A4E478777B3328E1D2E14_13</vt:lpwstr>
  </property>
  <property fmtid="{D5CDD505-2E9C-101B-9397-08002B2CF9AE}" pid="4" name="KSOTemplateDocerSaveRecord">
    <vt:lpwstr>eyJoZGlkIjoiNmQyNzUwNGQ1OGU1OGFlM2E0OTE1ZGJiZWY0N2Q5MWYiLCJ1c2VySWQiOiIzNzEyNDEwNjIifQ==</vt:lpwstr>
  </property>
</Properties>
</file>