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黄小丰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13315381969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23.815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23.815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</w:t>
            </w:r>
            <w:r>
              <w:rPr>
                <w:rFonts w:hint="eastAsia" w:ascii="仿宋" w:hAnsi="仿宋" w:eastAsia="仿宋"/>
                <w:sz w:val="24"/>
              </w:rPr>
              <w:t>全区满16周岁以上至65周岁无法离乡、无业可扶的建档立卡脱贫户、易返贫致贫户有就业愿望和劳动能力的劳动力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提供公益岗位</w:t>
            </w:r>
            <w:r>
              <w:rPr>
                <w:rFonts w:hint="eastAsia" w:ascii="仿宋" w:hAnsi="仿宋" w:eastAsia="仿宋"/>
                <w:sz w:val="24"/>
              </w:rPr>
              <w:t>。每人每月工资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50元，每年缴纳100元意外伤害险。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=550元/月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=23.815万元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发放公益性岗位补贴金额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=23.815万元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经办人：张泽祎   单位负责人： 黄小丰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20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2023年度）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抚宁区2023年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4.995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4.995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投入区级资金4.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=4.995万元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20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4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大新寨镇程家沟村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2号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道路修建项目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 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硬化村内道路2600平方米，改善村居环境，方便村民通行。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村内硬化道路里程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=120元/平方米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=31.2万元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2023年12月底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450人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>
      <w:bookmarkStart w:id="0" w:name="_GoBack"/>
      <w:bookmarkEnd w:id="0"/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3B2E67"/>
    <w:rsid w:val="000608E9"/>
    <w:rsid w:val="00725CCA"/>
    <w:rsid w:val="007267D1"/>
    <w:rsid w:val="00B708A5"/>
    <w:rsid w:val="00D42DD3"/>
    <w:rsid w:val="123B5E7B"/>
    <w:rsid w:val="14FB13D0"/>
    <w:rsid w:val="1D570304"/>
    <w:rsid w:val="2B96763D"/>
    <w:rsid w:val="2BE326E7"/>
    <w:rsid w:val="31DC0038"/>
    <w:rsid w:val="543C7875"/>
    <w:rsid w:val="5C693BB8"/>
    <w:rsid w:val="613B2E67"/>
    <w:rsid w:val="613D1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432</Words>
  <Characters>493</Characters>
  <Lines>3</Lines>
  <Paragraphs>1</Paragraphs>
  <TotalTime>2</TotalTime>
  <ScaleCrop>false</ScaleCrop>
  <LinksUpToDate>false</LinksUpToDate>
  <CharactersWithSpaces>512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2022-11-30T02:04:00Z</dcterms:created>
  <dc:creator>Administrator</dc:creator>
  <cp:lastModifiedBy>Administrator</cp:lastModifiedBy>
  <dcterms:modified xsi:type="dcterms:W3CDTF">2025-11-10T00:59:42Z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AC0B12ECD93B44388E67D3DB6F947F9B_13</vt:lpwstr>
  </property>
</Properties>
</file>