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369300" cy="5231765"/>
            <wp:effectExtent l="0" t="0" r="12700" b="10795"/>
            <wp:docPr id="1" name="图片 1" descr="秦皇岛市抚宁区装配式住宅加工生产线项目规划方案批前公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秦皇岛市抚宁区装配式住宅加工生产线项目规划方案批前公示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369300" cy="5231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3C5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pn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2021-08-11T00:30:09Z</dcterms:created>
  <dc:creator>Administrator</dc:creator>
  <cp:lastModifiedBy>大头菜，美国代购</cp:lastModifiedBy>
  <dcterms:modified xsi:type="dcterms:W3CDTF">2021-08-11T00:30:44Z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