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hAnsi="宋体" w:eastAsia="仿宋_GB2312" w:cs="宋体"/>
          <w:color w:val="000000"/>
          <w:sz w:val="28"/>
          <w:szCs w:val="28"/>
        </w:rPr>
        <w:t>自然灾害民房恢复重建资金及灾民基本生活补助资金</w:t>
      </w:r>
      <w:bookmarkStart w:id="0" w:name="_GoBack"/>
      <w:bookmarkEnd w:id="0"/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事项办理流程图</w:t>
      </w:r>
    </w:p>
    <w:p>
      <w:pPr>
        <w:rPr>
          <w:rFonts w:ascii="仿宋_GB2312"/>
          <w:b/>
        </w:rPr>
      </w:pP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由受灾人员本人申请或者村（居）民小组提名</w:t>
            </w:r>
          </w:p>
        </w:tc>
      </w:tr>
    </w:tbl>
    <w:p>
      <w:pPr>
        <w:jc w:val="center"/>
        <w:rPr>
          <w:rFonts w:ascii="仿宋_GB2312"/>
          <w:sz w:val="28"/>
          <w:szCs w:val="28"/>
        </w:rPr>
      </w:pPr>
      <w:r>
        <w:rPr>
          <w:rFonts w:ascii="Times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2646680</wp:posOffset>
                </wp:positionH>
                <wp:positionV relativeFrom="paragraph">
                  <wp:posOffset>33020</wp:posOffset>
                </wp:positionV>
                <wp:extent cx="0" cy="203200"/>
                <wp:effectExtent l="38100" t="0" r="38100" b="6350"/>
                <wp:wrapNone/>
                <wp:docPr id="9" name="Lin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32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20" o:spid="_x0000_s1026" o:spt="20" style="position:absolute;left:0pt;margin-left:208.4pt;margin-top:2.6pt;height:16pt;width:0pt;z-index:251668480;mso-width-relative:page;mso-height-relative:page;" filled="f" stroked="t" coordsize="21600,21600" o:gfxdata="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CCI3141wAAAAgBAAAPAAAAAAAAAAEAIAAAACIAAABkcnMvZG93bnJldi54&#10;bWxQSwECFAAUAAAACACHTuJAhsoh28IBAACPAwAADgAAAAAAAAABACAAAAAmAQAAZHJzL2Uyb0Rv&#10;Yy54bWxQSwUGAAAAAAYABgBZAQAAW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经村（居）民委员会民主评议，符合救助条件的，在村（社区）范围内公示</w:t>
            </w:r>
          </w:p>
        </w:tc>
      </w:tr>
    </w:tbl>
    <w:p>
      <w:pPr>
        <w:jc w:val="center"/>
        <w:rPr>
          <w:rFonts w:ascii="仿宋_GB2312"/>
          <w:sz w:val="28"/>
          <w:szCs w:val="28"/>
        </w:rPr>
      </w:pPr>
      <w:r>
        <w:rPr>
          <w:rFonts w:ascii="Times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48260</wp:posOffset>
                </wp:positionV>
                <wp:extent cx="8255" cy="359410"/>
                <wp:effectExtent l="31750" t="0" r="36195" b="2540"/>
                <wp:wrapNone/>
                <wp:docPr id="8" name="Lin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594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9" o:spid="_x0000_s1026" o:spt="20" style="position:absolute;left:0pt;margin-left:207pt;margin-top:3.8pt;height:28.3pt;width:0.65pt;z-index:251667456;mso-width-relative:page;mso-height-relative:page;" filled="f" stroked="t" coordsize="21600,21600" o:gfxdata="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A0qKLK2gAAAAgBAAAPAAAAAAAAAAEAIAAAACIAAABk&#10;cnMvZG93bnJldi54bWxQSwECFAAUAAAACACHTuJAPFyfgcsBAACSAwAADgAAAAAAAAABACAAAAAp&#10;AQAAZHJzL2Uyb0RvYy54bWxQSwUGAAAAAAYABgBZAQAAZ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/>
          <w:sz w:val="28"/>
          <w:szCs w:val="28"/>
        </w:rPr>
      </w:pPr>
    </w:p>
    <w:tbl>
      <w:tblPr>
        <w:tblStyle w:val="7"/>
        <w:tblpPr w:leftFromText="180" w:rightFromText="180" w:vertAnchor="text" w:horzAnchor="margin" w:tblpY="1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村委会登记造册</w:t>
            </w:r>
          </w:p>
        </w:tc>
      </w:tr>
    </w:tbl>
    <w:p>
      <w:pPr>
        <w:jc w:val="center"/>
        <w:rPr>
          <w:rFonts w:ascii="仿宋_GB2312"/>
          <w:sz w:val="28"/>
          <w:szCs w:val="28"/>
        </w:rPr>
      </w:pPr>
      <w:r>
        <w:rPr>
          <w:rFonts w:ascii="Times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2637155</wp:posOffset>
                </wp:positionH>
                <wp:positionV relativeFrom="paragraph">
                  <wp:posOffset>278130</wp:posOffset>
                </wp:positionV>
                <wp:extent cx="8255" cy="359410"/>
                <wp:effectExtent l="31750" t="0" r="36195" b="2540"/>
                <wp:wrapNone/>
                <wp:docPr id="1" name="Lin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594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1" o:spid="_x0000_s1026" o:spt="20" style="position:absolute;left:0pt;margin-left:207.65pt;margin-top:21.9pt;height:28.3pt;width:0.65pt;z-index:251660288;mso-width-relative:page;mso-height-relative:page;" filled="f" stroked="t" coordsize="21600,21600" o:gfxdata="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MrHlIvaAAAACgEAAA8AAAAAAAAAAQAgAAAAIgAAAGRy&#10;cy9kb3ducmV2LnhtbFBLAQIUABQAAAAIAIdO4kBCWq3yygEAAJIDAAAOAAAAAAAAAAEAIAAAACkB&#10;AABkcnMvZTJvRG9jLnhtbFBLBQYAAAAABgAGAFkBAABl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tbl>
      <w:tblPr>
        <w:tblStyle w:val="7"/>
        <w:tblpPr w:leftFromText="180" w:rightFromText="180" w:vertAnchor="text" w:horzAnchor="margin" w:tblpY="270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报乡镇应急站所审批</w:t>
            </w:r>
          </w:p>
        </w:tc>
      </w:tr>
    </w:tbl>
    <w:p>
      <w:pPr>
        <w:rPr>
          <w:rFonts w:ascii="仿宋_GB2312"/>
          <w:sz w:val="28"/>
          <w:szCs w:val="28"/>
        </w:rPr>
      </w:pPr>
      <w:r>
        <w:rPr>
          <w:rFonts w:ascii="Times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2620645</wp:posOffset>
                </wp:positionH>
                <wp:positionV relativeFrom="paragraph">
                  <wp:posOffset>438150</wp:posOffset>
                </wp:positionV>
                <wp:extent cx="8255" cy="359410"/>
                <wp:effectExtent l="31750" t="0" r="36195" b="2540"/>
                <wp:wrapNone/>
                <wp:docPr id="2" name="Lin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594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2" o:spid="_x0000_s1026" o:spt="20" style="position:absolute;left:0pt;margin-left:206.35pt;margin-top:34.5pt;height:28.3pt;width:0.65pt;z-index:251661312;mso-width-relative:page;mso-height-relative:page;" filled="f" stroked="t" coordsize="21600,21600" o:gfxdata="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Arfq6C2gAAAAoBAAAPAAAAAAAAAAEAIAAAACIAAABk&#10;cnMvZG93bnJldi54bWxQSwECFAAUAAAACACHTuJAvQY3AssBAACSAwAADgAAAAAAAAABACAAAAAp&#10;AQAAZHJzL2Uyb0RvYy54bWxQSwUGAAAAAAYABgBZAQAAZ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tbl>
      <w:tblPr>
        <w:tblStyle w:val="7"/>
        <w:tblpPr w:leftFromText="180" w:rightFromText="180" w:vertAnchor="text" w:horzAnchor="margin" w:tblpY="5640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救济款物发放情况在村公示栏内进行公示</w:t>
            </w:r>
          </w:p>
        </w:tc>
      </w:tr>
    </w:tbl>
    <w:tbl>
      <w:tblPr>
        <w:tblStyle w:val="7"/>
        <w:tblpPr w:leftFromText="180" w:rightFromText="180" w:vertAnchor="text" w:horzAnchor="margin" w:tblpY="457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救济户领取救济款物</w:t>
            </w:r>
          </w:p>
        </w:tc>
      </w:tr>
    </w:tbl>
    <w:tbl>
      <w:tblPr>
        <w:tblStyle w:val="7"/>
        <w:tblpPr w:leftFromText="180" w:rightFromText="180" w:vertAnchor="text" w:horzAnchor="margin" w:tblpY="3510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乡镇应急所发放救济款物</w:t>
            </w:r>
          </w:p>
        </w:tc>
      </w:tr>
    </w:tbl>
    <w:tbl>
      <w:tblPr>
        <w:tblStyle w:val="7"/>
        <w:tblpPr w:leftFromText="180" w:rightFromText="180" w:vertAnchor="text" w:horzAnchor="margin" w:tblpY="250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乡镇领导审批分配方案</w:t>
            </w:r>
          </w:p>
        </w:tc>
      </w:tr>
    </w:tbl>
    <w:tbl>
      <w:tblPr>
        <w:tblStyle w:val="7"/>
        <w:tblpPr w:leftFromText="180" w:rightFromText="180" w:vertAnchor="text" w:horzAnchor="margin" w:tblpY="1350"/>
        <w:tblW w:w="85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8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乡镇应急所制定分配方案</w:t>
            </w:r>
          </w:p>
        </w:tc>
      </w:tr>
    </w:tbl>
    <w:tbl>
      <w:tblPr>
        <w:tblStyle w:val="7"/>
        <w:tblpPr w:leftFromText="180" w:rightFromText="180" w:vertAnchor="text" w:horzAnchor="margin" w:tblpY="25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报县区应急局</w:t>
            </w:r>
          </w:p>
        </w:tc>
      </w:tr>
    </w:tbl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ascii="Times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2595880</wp:posOffset>
                </wp:positionH>
                <wp:positionV relativeFrom="paragraph">
                  <wp:posOffset>495300</wp:posOffset>
                </wp:positionV>
                <wp:extent cx="8255" cy="359410"/>
                <wp:effectExtent l="31750" t="0" r="36195" b="2540"/>
                <wp:wrapNone/>
                <wp:docPr id="3" name="Lin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594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3" o:spid="_x0000_s1026" o:spt="20" style="position:absolute;left:0pt;margin-left:204.4pt;margin-top:39pt;height:28.3pt;width:0.65pt;z-index:251662336;mso-width-relative:page;mso-height-relative:page;" filled="f" stroked="t" coordsize="21600,21600" o:gfxdata="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Dsx2vz2gAAAAoBAAAPAAAAAAAAAAEAIAAAACIAAABk&#10;cnMvZG93bnJldi54bWxQSwECFAAUAAAACACHTuJA6DJBUssBAACSAwAADgAAAAAAAAABACAAAAAp&#10;AQAAZHJzL2Uyb0RvYy54bWxQSwUGAAAAAAYABgBZAQAAZ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Times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2595880</wp:posOffset>
                </wp:positionH>
                <wp:positionV relativeFrom="paragraph">
                  <wp:posOffset>1153160</wp:posOffset>
                </wp:positionV>
                <wp:extent cx="8255" cy="359410"/>
                <wp:effectExtent l="31750" t="0" r="36195" b="2540"/>
                <wp:wrapNone/>
                <wp:docPr id="4" name="Lin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594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4" o:spid="_x0000_s1026" o:spt="20" style="position:absolute;left:0pt;margin-left:204.4pt;margin-top:90.8pt;height:28.3pt;width:0.65pt;z-index:251663360;mso-width-relative:page;mso-height-relative:page;" filled="f" stroked="t" coordsize="21600,21600" o:gfxdata="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BiKf0K2gAAAAsBAAAPAAAAAAAAAAEAIAAAACIAAABk&#10;cnMvZG93bnJldi54bWxQSwECFAAUAAAACACHTuJAArlyOMsBAACSAwAADgAAAAAAAAABACAAAAAp&#10;AQAAZHJzL2Uyb0RvYy54bWxQSwUGAAAAAAYABgBZAQAAZ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Times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2595880</wp:posOffset>
                </wp:positionH>
                <wp:positionV relativeFrom="paragraph">
                  <wp:posOffset>1869440</wp:posOffset>
                </wp:positionV>
                <wp:extent cx="8255" cy="359410"/>
                <wp:effectExtent l="31750" t="0" r="36195" b="2540"/>
                <wp:wrapNone/>
                <wp:docPr id="5" name="Lin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594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5" o:spid="_x0000_s1026" o:spt="20" style="position:absolute;left:0pt;margin-left:204.4pt;margin-top:147.2pt;height:28.3pt;width:0.65pt;z-index:251664384;mso-width-relative:page;mso-height-relative:page;" filled="f" stroked="t" coordsize="21600,21600" o:gfxdata="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CWMHwP2wAAAAsBAAAPAAAAAAAAAAEAIAAAACIAAABk&#10;cnMvZG93bnJldi54bWxQSwECFAAUAAAACACHTuJAV40EaMoBAACSAwAADgAAAAAAAAABACAAAAAq&#10;AQAAZHJzL2Uyb0RvYy54bWxQSwUGAAAAAAYABgBZAQAAZ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Times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2612390</wp:posOffset>
                </wp:positionH>
                <wp:positionV relativeFrom="paragraph">
                  <wp:posOffset>2501900</wp:posOffset>
                </wp:positionV>
                <wp:extent cx="8255" cy="359410"/>
                <wp:effectExtent l="31750" t="0" r="36195" b="2540"/>
                <wp:wrapNone/>
                <wp:docPr id="7" name="Lin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594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7" o:spid="_x0000_s1026" o:spt="20" style="position:absolute;left:0pt;margin-left:205.7pt;margin-top:197pt;height:28.3pt;width:0.65pt;z-index:251666432;mso-width-relative:page;mso-height-relative:page;" filled="f" stroked="t" coordsize="21600,21600" o:gfxdata="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HlOoVXbAAAACwEAAA8AAAAAAAAAAQAgAAAAIgAA&#10;AGRycy9kb3ducmV2LnhtbFBLAQIUABQAAAAIAIdO4kD95ejIzAEAAJIDAAAOAAAAAAAAAAEAIAAA&#10;ACoBAABkcnMvZTJvRG9jLnhtbFBLBQYAAAAABgAGAFkBAABo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Times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2604135</wp:posOffset>
                </wp:positionH>
                <wp:positionV relativeFrom="paragraph">
                  <wp:posOffset>3227070</wp:posOffset>
                </wp:positionV>
                <wp:extent cx="8255" cy="359410"/>
                <wp:effectExtent l="31750" t="0" r="36195" b="2540"/>
                <wp:wrapNone/>
                <wp:docPr id="6" name="Lin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594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6" o:spid="_x0000_s1026" o:spt="20" style="position:absolute;left:0pt;margin-left:205.05pt;margin-top:254.1pt;height:28.3pt;width:0.65pt;z-index:251665408;mso-width-relative:page;mso-height-relative:page;" filled="f" stroked="t" coordsize="21600,21600" o:gfxdata="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tdNdQtsAAAALAQAADwAAAAAAAAABACAAAAAiAAAA&#10;ZHJzL2Rvd25yZXYueG1sUEsBAhQAFAAAAAgAh07iQKjRnpjLAQAAkgMAAA4AAAAAAAAAAQAgAAAA&#10;KgEAAGRycy9lMm9Eb2MueG1sUEsFBgAAAAAGAAYAWQEAAG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sectPr>
      <w:pgSz w:w="11910" w:h="16840"/>
      <w:pgMar w:top="1440" w:right="1800" w:bottom="1440" w:left="1800" w:header="720" w:footer="720" w:gutter="0"/>
      <w:cols w:space="720" w:num="1"/>
      <w:docGrid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NotTrackMoves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3D9"/>
    <w:rsid w:val="00036A7A"/>
    <w:rsid w:val="00074D5F"/>
    <w:rsid w:val="000C3044"/>
    <w:rsid w:val="001801A8"/>
    <w:rsid w:val="002659F2"/>
    <w:rsid w:val="00266C1C"/>
    <w:rsid w:val="0027232E"/>
    <w:rsid w:val="002A5EE2"/>
    <w:rsid w:val="002B55FD"/>
    <w:rsid w:val="002C2804"/>
    <w:rsid w:val="004071BD"/>
    <w:rsid w:val="00470BC1"/>
    <w:rsid w:val="004862FC"/>
    <w:rsid w:val="00511186"/>
    <w:rsid w:val="005505B0"/>
    <w:rsid w:val="0058302A"/>
    <w:rsid w:val="00614265"/>
    <w:rsid w:val="00623C9D"/>
    <w:rsid w:val="00635DE0"/>
    <w:rsid w:val="006524A5"/>
    <w:rsid w:val="00723363"/>
    <w:rsid w:val="00723554"/>
    <w:rsid w:val="00764823"/>
    <w:rsid w:val="008008D2"/>
    <w:rsid w:val="00810D3D"/>
    <w:rsid w:val="00842709"/>
    <w:rsid w:val="008603D9"/>
    <w:rsid w:val="00886202"/>
    <w:rsid w:val="00887E3D"/>
    <w:rsid w:val="008A16EF"/>
    <w:rsid w:val="008A48C1"/>
    <w:rsid w:val="008E4170"/>
    <w:rsid w:val="00914654"/>
    <w:rsid w:val="00917A24"/>
    <w:rsid w:val="00964B70"/>
    <w:rsid w:val="00992713"/>
    <w:rsid w:val="009C2613"/>
    <w:rsid w:val="009E0019"/>
    <w:rsid w:val="00A1318C"/>
    <w:rsid w:val="00A26DCC"/>
    <w:rsid w:val="00A35AE5"/>
    <w:rsid w:val="00A77D40"/>
    <w:rsid w:val="00A84AC3"/>
    <w:rsid w:val="00B2492A"/>
    <w:rsid w:val="00BD30A7"/>
    <w:rsid w:val="00BD7E56"/>
    <w:rsid w:val="00BF09AC"/>
    <w:rsid w:val="00C23B52"/>
    <w:rsid w:val="00C62FA0"/>
    <w:rsid w:val="00C974AB"/>
    <w:rsid w:val="00D530A0"/>
    <w:rsid w:val="00DB67E2"/>
    <w:rsid w:val="00DE1DE6"/>
    <w:rsid w:val="00DE652D"/>
    <w:rsid w:val="00E31D25"/>
    <w:rsid w:val="00F04611"/>
    <w:rsid w:val="00F35788"/>
    <w:rsid w:val="00F37307"/>
    <w:rsid w:val="00F438D6"/>
    <w:rsid w:val="00FE13FD"/>
    <w:rsid w:val="0F7F3879"/>
    <w:rsid w:val="0F975CC6"/>
    <w:rsid w:val="16751B22"/>
    <w:rsid w:val="1737463D"/>
    <w:rsid w:val="1FAA0128"/>
    <w:rsid w:val="21C21560"/>
    <w:rsid w:val="242175E7"/>
    <w:rsid w:val="35570EFD"/>
    <w:rsid w:val="35746B21"/>
    <w:rsid w:val="36281494"/>
    <w:rsid w:val="3A6F13FE"/>
    <w:rsid w:val="3B411711"/>
    <w:rsid w:val="3E0B396D"/>
    <w:rsid w:val="45D35C23"/>
    <w:rsid w:val="45F10B33"/>
    <w:rsid w:val="46B84EA6"/>
    <w:rsid w:val="6DB37546"/>
    <w:rsid w:val="71687D5A"/>
    <w:rsid w:val="740B7472"/>
    <w:rsid w:val="76D966E9"/>
    <w:rsid w:val="76F14F91"/>
    <w:rsid w:val="77AA29BA"/>
    <w:rsid w:val="78F70E30"/>
    <w:rsid w:val="797F457D"/>
    <w:rsid w:val="7B2621C2"/>
    <w:rsid w:val="7B6C5D74"/>
    <w:rsid w:val="7CA2440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??" w:hAnsi="??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0" w:name="Table Web 3" w:locked="1"/>
    <w:lsdException w:uiPriority="99" w:name="Balloon Text"/>
    <w:lsdException w:qFormat="1" w:unhideWhenUsed="0" w:uiPriority="0" w:semiHidden="0" w:name="Table Grid" w:locked="1"/>
    <w:lsdException w:uiPriority="0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uiPriority w:val="99"/>
    <w:rPr>
      <w:sz w:val="24"/>
      <w:szCs w:val="24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??" w:hAnsi="??" w:cs="??"/>
      <w:sz w:val="18"/>
      <w:szCs w:val="18"/>
    </w:rPr>
  </w:style>
  <w:style w:type="paragraph" w:styleId="4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??" w:hAnsi="??" w:cs="??"/>
      <w:sz w:val="18"/>
      <w:szCs w:val="18"/>
    </w:rPr>
  </w:style>
  <w:style w:type="paragraph" w:styleId="5">
    <w:name w:val="Normal (Web)"/>
    <w:basedOn w:val="1"/>
    <w:semiHidden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table" w:styleId="7">
    <w:name w:val="Table Grid"/>
    <w:basedOn w:val="6"/>
    <w:qFormat/>
    <w:locked/>
    <w:uiPriority w:val="0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正文文本 Char"/>
    <w:link w:val="2"/>
    <w:semiHidden/>
    <w:qFormat/>
    <w:locked/>
    <w:uiPriority w:val="99"/>
    <w:rPr>
      <w:rFonts w:ascii="Calibri" w:hAnsi="Calibri" w:cs="Calibri"/>
      <w:sz w:val="21"/>
      <w:szCs w:val="21"/>
    </w:rPr>
  </w:style>
  <w:style w:type="character" w:customStyle="1" w:styleId="10">
    <w:name w:val="页脚 Char"/>
    <w:link w:val="3"/>
    <w:qFormat/>
    <w:locked/>
    <w:uiPriority w:val="99"/>
    <w:rPr>
      <w:sz w:val="18"/>
      <w:szCs w:val="18"/>
    </w:rPr>
  </w:style>
  <w:style w:type="character" w:customStyle="1" w:styleId="11">
    <w:name w:val="页眉 Char"/>
    <w:link w:val="4"/>
    <w:qFormat/>
    <w:locked/>
    <w:uiPriority w:val="99"/>
    <w:rPr>
      <w:sz w:val="18"/>
      <w:szCs w:val="18"/>
    </w:rPr>
  </w:style>
  <w:style w:type="paragraph" w:customStyle="1" w:styleId="12">
    <w:name w:val="Table Paragraph"/>
    <w:basedOn w:val="1"/>
    <w:qFormat/>
    <w:uiPriority w:val="99"/>
  </w:style>
  <w:style w:type="table" w:customStyle="1" w:styleId="13">
    <w:name w:val="Table Normal1"/>
    <w:semiHidden/>
    <w:uiPriority w:val="99"/>
    <w:rPr>
      <w:rFonts w:cs="??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4">
    <w:name w:val="列表段落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3</Pages>
  <Words>133</Words>
  <Characters>763</Characters>
  <Lines>6</Lines>
  <Paragraphs>1</Paragraphs>
  <TotalTime>0</TotalTime>
  <ScaleCrop>false</ScaleCrop>
  <LinksUpToDate>false</LinksUpToDate>
  <CharactersWithSpaces>895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2020-03-31T01:52:00Z</dcterms:created>
  <dc:creator>wo</dc:creator>
  <cp:lastModifiedBy>Administrator</cp:lastModifiedBy>
  <cp:lastPrinted>2020-03-12T01:32:00Z</cp:lastPrinted>
  <dcterms:modified xsi:type="dcterms:W3CDTF">2021-05-08T06:54:16Z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