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4E6" w:rsidRDefault="00FC64E6" w:rsidP="00EF3D24">
      <w:pPr>
        <w:jc w:val="center"/>
        <w:rPr>
          <w:b/>
          <w:sz w:val="44"/>
          <w:szCs w:val="44"/>
        </w:rPr>
      </w:pPr>
      <w:r w:rsidRPr="00EF3D24">
        <w:rPr>
          <w:rFonts w:hint="eastAsia"/>
          <w:b/>
          <w:sz w:val="44"/>
          <w:szCs w:val="44"/>
        </w:rPr>
        <w:t>抚宁区卫健局“双随机”抽查结果公示</w:t>
      </w:r>
      <w:r>
        <w:rPr>
          <w:b/>
          <w:sz w:val="44"/>
          <w:szCs w:val="44"/>
        </w:rPr>
        <w:t>1</w:t>
      </w:r>
    </w:p>
    <w:p w:rsidR="00FC64E6" w:rsidRPr="00EF3D24" w:rsidRDefault="00FC64E6" w:rsidP="00EF3D24">
      <w:pPr>
        <w:jc w:val="center"/>
        <w:rPr>
          <w:b/>
          <w:sz w:val="44"/>
          <w:szCs w:val="44"/>
        </w:rPr>
      </w:pPr>
    </w:p>
    <w:p w:rsidR="00FC64E6" w:rsidRDefault="00FC64E6" w:rsidP="00EF3D24">
      <w:pPr>
        <w:ind w:firstLineChars="200" w:firstLine="640"/>
        <w:rPr>
          <w:rFonts w:ascii="仿宋" w:eastAsia="仿宋" w:hAnsi="仿宋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22"/>
          <w:attr w:name="Month" w:val="6"/>
          <w:attr w:name="Year" w:val="2021"/>
        </w:smartTagPr>
        <w:r w:rsidRPr="00EF3D24">
          <w:rPr>
            <w:rFonts w:ascii="仿宋" w:eastAsia="仿宋" w:hAnsi="仿宋"/>
            <w:sz w:val="32"/>
            <w:szCs w:val="32"/>
          </w:rPr>
          <w:t>2021</w:t>
        </w:r>
        <w:r w:rsidRPr="00EF3D24">
          <w:rPr>
            <w:rFonts w:ascii="仿宋" w:eastAsia="仿宋" w:hAnsi="仿宋" w:hint="eastAsia"/>
            <w:sz w:val="32"/>
            <w:szCs w:val="32"/>
          </w:rPr>
          <w:t>年</w:t>
        </w:r>
        <w:r w:rsidRPr="00EF3D24">
          <w:rPr>
            <w:rFonts w:ascii="仿宋" w:eastAsia="仿宋" w:hAnsi="仿宋"/>
            <w:sz w:val="32"/>
            <w:szCs w:val="32"/>
          </w:rPr>
          <w:t>6</w:t>
        </w:r>
        <w:r w:rsidRPr="00EF3D24">
          <w:rPr>
            <w:rFonts w:ascii="仿宋" w:eastAsia="仿宋" w:hAnsi="仿宋" w:hint="eastAsia"/>
            <w:sz w:val="32"/>
            <w:szCs w:val="32"/>
          </w:rPr>
          <w:t>月</w:t>
        </w:r>
        <w:r w:rsidRPr="00EF3D24">
          <w:rPr>
            <w:rFonts w:ascii="仿宋" w:eastAsia="仿宋" w:hAnsi="仿宋"/>
            <w:sz w:val="32"/>
            <w:szCs w:val="32"/>
          </w:rPr>
          <w:t>22</w:t>
        </w:r>
        <w:r w:rsidRPr="00EF3D24">
          <w:rPr>
            <w:rFonts w:ascii="仿宋" w:eastAsia="仿宋" w:hAnsi="仿宋" w:hint="eastAsia"/>
            <w:sz w:val="32"/>
            <w:szCs w:val="32"/>
          </w:rPr>
          <w:t>日</w:t>
        </w:r>
      </w:smartTag>
      <w:r w:rsidRPr="00EF3D24">
        <w:rPr>
          <w:rFonts w:ascii="仿宋" w:eastAsia="仿宋" w:hAnsi="仿宋"/>
          <w:sz w:val="32"/>
          <w:szCs w:val="32"/>
        </w:rPr>
        <w:t>—30</w:t>
      </w:r>
      <w:r w:rsidRPr="00EF3D24">
        <w:rPr>
          <w:rFonts w:ascii="仿宋" w:eastAsia="仿宋" w:hAnsi="仿宋" w:hint="eastAsia"/>
          <w:sz w:val="32"/>
          <w:szCs w:val="32"/>
        </w:rPr>
        <w:t>日我局依照国家卫健委“双随机”抽查任务安排，组织开展“双随机”</w:t>
      </w:r>
      <w:r w:rsidRPr="00EF3D24">
        <w:rPr>
          <w:rFonts w:ascii="仿宋" w:eastAsia="仿宋" w:hAnsi="仿宋" w:cs="宋体"/>
          <w:kern w:val="0"/>
          <w:sz w:val="32"/>
          <w:szCs w:val="32"/>
        </w:rPr>
        <w:t xml:space="preserve"> </w:t>
      </w:r>
      <w:r w:rsidRPr="00EF3D24">
        <w:rPr>
          <w:rFonts w:ascii="仿宋" w:eastAsia="仿宋" w:hAnsi="仿宋" w:cs="宋体" w:hint="eastAsia"/>
          <w:kern w:val="0"/>
          <w:sz w:val="32"/>
          <w:szCs w:val="32"/>
        </w:rPr>
        <w:t>生活饮用水卫生、</w:t>
      </w:r>
      <w:r w:rsidRPr="00EF3D24">
        <w:rPr>
          <w:rFonts w:ascii="仿宋" w:eastAsia="仿宋" w:hAnsi="仿宋" w:hint="eastAsia"/>
          <w:sz w:val="32"/>
          <w:szCs w:val="32"/>
        </w:rPr>
        <w:t>学校卫生抽查，结果公示如下：</w:t>
      </w:r>
    </w:p>
    <w:p w:rsidR="00FC64E6" w:rsidRPr="00EF3D24" w:rsidRDefault="00FC64E6" w:rsidP="00EF3D24">
      <w:pPr>
        <w:ind w:firstLineChars="200" w:firstLine="640"/>
        <w:rPr>
          <w:rFonts w:ascii="仿宋" w:eastAsia="仿宋" w:hAnsi="仿宋"/>
          <w:sz w:val="32"/>
          <w:szCs w:val="32"/>
        </w:rPr>
      </w:pPr>
    </w:p>
    <w:tbl>
      <w:tblPr>
        <w:tblW w:w="14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28"/>
        <w:gridCol w:w="4680"/>
        <w:gridCol w:w="2520"/>
        <w:gridCol w:w="2340"/>
        <w:gridCol w:w="2340"/>
        <w:gridCol w:w="1466"/>
      </w:tblGrid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序号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单位名称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统一社会信用代码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抽查日期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抽查事项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抽查结果</w:t>
            </w:r>
          </w:p>
        </w:tc>
      </w:tr>
      <w:tr w:rsidR="00FC64E6" w:rsidRPr="00EF3D24" w:rsidTr="00EF3D24">
        <w:trPr>
          <w:trHeight w:val="589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1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CE6353">
            <w:pPr>
              <w:widowControl/>
              <w:ind w:firstLineChars="250" w:firstLine="600"/>
              <w:textAlignment w:val="center"/>
              <w:rPr>
                <w:rFonts w:ascii="仿宋" w:eastAsia="仿宋" w:hAnsi="仿宋" w:cs="宋体"/>
                <w:color w:val="000000"/>
                <w:sz w:val="24"/>
              </w:rPr>
            </w:pPr>
            <w:r w:rsidRPr="00EF3D24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秦皇岛市抚宁区自来水公司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F3D24">
              <w:rPr>
                <w:rFonts w:ascii="仿宋" w:eastAsia="仿宋" w:hAnsi="仿宋" w:cs="Helvetica"/>
                <w:sz w:val="24"/>
                <w:shd w:val="clear" w:color="auto" w:fill="FFFFFF"/>
              </w:rPr>
              <w:t>121303064018295497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2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kern w:val="0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kern w:val="0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kern w:val="0"/>
                  <w:sz w:val="24"/>
                </w:rPr>
                <w:t>22</w:t>
              </w:r>
              <w:r w:rsidRPr="00EF3D24">
                <w:rPr>
                  <w:rFonts w:ascii="仿宋" w:eastAsia="仿宋" w:hAnsi="仿宋" w:cs="宋体" w:hint="eastAsia"/>
                  <w:kern w:val="0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widowControl/>
              <w:ind w:left="480" w:hangingChars="200" w:hanging="480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F3D24">
              <w:rPr>
                <w:rFonts w:ascii="仿宋" w:eastAsia="仿宋" w:hAnsi="仿宋" w:cs="宋体" w:hint="eastAsia"/>
                <w:kern w:val="0"/>
                <w:sz w:val="24"/>
              </w:rPr>
              <w:t>生活饮用水卫生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F3D24">
            <w:pPr>
              <w:widowControl/>
              <w:ind w:firstLineChars="100" w:firstLine="240"/>
              <w:rPr>
                <w:rFonts w:ascii="仿宋" w:eastAsia="仿宋" w:hAnsi="仿宋" w:cs="宋体"/>
                <w:kern w:val="0"/>
                <w:sz w:val="24"/>
              </w:rPr>
            </w:pPr>
            <w:r w:rsidRPr="00EF3D24">
              <w:rPr>
                <w:rFonts w:ascii="仿宋" w:eastAsia="仿宋" w:hAnsi="仿宋" w:cs="宋体" w:hint="eastAsia"/>
                <w:kern w:val="0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2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秦皇岛市抚宁区台营</w:t>
            </w:r>
            <w:r>
              <w:rPr>
                <w:rFonts w:ascii="仿宋" w:eastAsia="仿宋" w:hAnsi="仿宋" w:cs="宋体" w:hint="eastAsia"/>
                <w:sz w:val="24"/>
              </w:rPr>
              <w:t>学区</w:t>
            </w:r>
            <w:r w:rsidRPr="00EF3D24">
              <w:rPr>
                <w:rFonts w:ascii="仿宋" w:eastAsia="仿宋" w:hAnsi="仿宋" w:cs="宋体" w:hint="eastAsia"/>
                <w:sz w:val="24"/>
              </w:rPr>
              <w:t>渤海寨小学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1213030640251926XW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8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28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F3D24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3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秦皇岛市抚宁区台营学区柳各庄小学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12130306402519390U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8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28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F3D24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秦皇岛市抚宁区台营学区吕良峪初级中学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无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8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28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F3D24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不合格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秦皇岛市抚宁区榆关学区龙腰小学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121303064018293628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9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29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6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秦皇岛市抚宁区榆关学区大刘庄小学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121303066934621788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9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29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A500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9B5B40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7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秦皇岛市抚宁区茶棚学区初级中学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12130306401827332N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9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29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A500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9B5B40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8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秦皇岛市抚宁区茶棚学区茶棚小学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121303064018290047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9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29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A500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不合格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9B5B40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/>
                <w:sz w:val="24"/>
              </w:rPr>
              <w:t>9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秦皇岛市抚宁区骊城学区湾子小学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12130306402519323X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0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30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A500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不合格</w:t>
            </w:r>
          </w:p>
        </w:tc>
      </w:tr>
      <w:tr w:rsidR="00FC64E6" w:rsidRPr="00EF3D24" w:rsidTr="00EF3D24">
        <w:trPr>
          <w:trHeight w:val="936"/>
        </w:trPr>
        <w:tc>
          <w:tcPr>
            <w:tcW w:w="828" w:type="dxa"/>
            <w:vAlign w:val="center"/>
          </w:tcPr>
          <w:p w:rsidR="00FC64E6" w:rsidRPr="00EF3D24" w:rsidRDefault="00FC64E6" w:rsidP="00EF3D24">
            <w:pPr>
              <w:ind w:firstLineChars="100" w:firstLine="24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10</w:t>
            </w:r>
          </w:p>
        </w:tc>
        <w:tc>
          <w:tcPr>
            <w:tcW w:w="468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秦皇岛市抚宁区骊城学区高庄小学</w:t>
            </w:r>
          </w:p>
        </w:tc>
        <w:tc>
          <w:tcPr>
            <w:tcW w:w="2520" w:type="dxa"/>
            <w:vAlign w:val="center"/>
          </w:tcPr>
          <w:p w:rsidR="00FC64E6" w:rsidRPr="00EF3D24" w:rsidRDefault="00FC64E6" w:rsidP="00EF3D24">
            <w:pPr>
              <w:jc w:val="center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/>
                <w:sz w:val="24"/>
              </w:rPr>
              <w:t>12130306402519294J</w:t>
            </w:r>
          </w:p>
        </w:tc>
        <w:tc>
          <w:tcPr>
            <w:tcW w:w="2340" w:type="dxa"/>
            <w:vAlign w:val="center"/>
          </w:tcPr>
          <w:p w:rsidR="00FC64E6" w:rsidRPr="00EF3D24" w:rsidRDefault="00FC64E6" w:rsidP="00EF3D24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0"/>
                <w:attr w:name="Month" w:val="6"/>
                <w:attr w:name="Year" w:val="2021"/>
              </w:smartTagPr>
              <w:r w:rsidRPr="00EF3D24">
                <w:rPr>
                  <w:rFonts w:ascii="仿宋" w:eastAsia="仿宋" w:hAnsi="仿宋" w:cs="宋体"/>
                  <w:sz w:val="24"/>
                </w:rPr>
                <w:t>6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F3D24">
                <w:rPr>
                  <w:rFonts w:ascii="仿宋" w:eastAsia="仿宋" w:hAnsi="仿宋" w:cs="宋体"/>
                  <w:sz w:val="24"/>
                </w:rPr>
                <w:t>30</w:t>
              </w:r>
              <w:r w:rsidRPr="00EF3D24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2340" w:type="dxa"/>
            <w:vAlign w:val="center"/>
          </w:tcPr>
          <w:p w:rsidR="00FC64E6" w:rsidRPr="00EF3D24" w:rsidRDefault="00FC64E6" w:rsidP="00EA500C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 w:rsidRPr="00EF3D24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466" w:type="dxa"/>
            <w:vAlign w:val="center"/>
          </w:tcPr>
          <w:p w:rsidR="00FC64E6" w:rsidRPr="00EF3D24" w:rsidRDefault="00FC64E6" w:rsidP="00EA500C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  <w:bookmarkStart w:id="0" w:name="_GoBack"/>
            <w:bookmarkEnd w:id="0"/>
            <w:r w:rsidRPr="00EF3D24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</w:tbl>
    <w:p w:rsidR="00FC64E6" w:rsidRDefault="00FC64E6"/>
    <w:sectPr w:rsidR="00FC64E6" w:rsidSect="005225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143931C7"/>
    <w:rsid w:val="00033B62"/>
    <w:rsid w:val="0039706C"/>
    <w:rsid w:val="005225DB"/>
    <w:rsid w:val="00726F65"/>
    <w:rsid w:val="00763A43"/>
    <w:rsid w:val="009B5B40"/>
    <w:rsid w:val="00CE6353"/>
    <w:rsid w:val="00EA500C"/>
    <w:rsid w:val="00EF3D24"/>
    <w:rsid w:val="00F671C9"/>
    <w:rsid w:val="00FC64E6"/>
    <w:rsid w:val="07016336"/>
    <w:rsid w:val="143931C7"/>
    <w:rsid w:val="22216C4D"/>
    <w:rsid w:val="230F0F43"/>
    <w:rsid w:val="2BA95ABB"/>
    <w:rsid w:val="36E14EB0"/>
    <w:rsid w:val="370C0D74"/>
    <w:rsid w:val="66F318AD"/>
    <w:rsid w:val="7DD605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5DB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225DB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5225DB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5225DB"/>
    <w:rPr>
      <w:rFonts w:cs="Times New Roman"/>
    </w:rPr>
  </w:style>
  <w:style w:type="character" w:styleId="HTMLDefinition">
    <w:name w:val="HTML Definition"/>
    <w:basedOn w:val="DefaultParagraphFont"/>
    <w:uiPriority w:val="99"/>
    <w:rsid w:val="005225DB"/>
    <w:rPr>
      <w:rFonts w:cs="Times New Roman"/>
    </w:rPr>
  </w:style>
  <w:style w:type="character" w:styleId="HTMLAcronym">
    <w:name w:val="HTML Acronym"/>
    <w:basedOn w:val="DefaultParagraphFont"/>
    <w:uiPriority w:val="99"/>
    <w:rsid w:val="005225DB"/>
    <w:rPr>
      <w:rFonts w:cs="Times New Roman"/>
    </w:rPr>
  </w:style>
  <w:style w:type="character" w:styleId="HTMLVariable">
    <w:name w:val="HTML Variable"/>
    <w:basedOn w:val="DefaultParagraphFont"/>
    <w:uiPriority w:val="99"/>
    <w:rsid w:val="005225DB"/>
    <w:rPr>
      <w:rFonts w:cs="Times New Roman"/>
    </w:rPr>
  </w:style>
  <w:style w:type="character" w:styleId="HTMLCode">
    <w:name w:val="HTML Code"/>
    <w:basedOn w:val="DefaultParagraphFont"/>
    <w:uiPriority w:val="99"/>
    <w:rsid w:val="005225DB"/>
    <w:rPr>
      <w:rFonts w:ascii="Courier New" w:hAnsi="Courier New" w:cs="Times New Roman"/>
      <w:sz w:val="20"/>
    </w:rPr>
  </w:style>
  <w:style w:type="character" w:styleId="HTMLCite">
    <w:name w:val="HTML Cite"/>
    <w:basedOn w:val="DefaultParagraphFont"/>
    <w:uiPriority w:val="99"/>
    <w:rsid w:val="005225DB"/>
    <w:rPr>
      <w:rFonts w:cs="Times New Roman"/>
    </w:rPr>
  </w:style>
  <w:style w:type="character" w:customStyle="1" w:styleId="l-open">
    <w:name w:val="l-open"/>
    <w:basedOn w:val="DefaultParagraphFont"/>
    <w:uiPriority w:val="99"/>
    <w:rsid w:val="005225DB"/>
    <w:rPr>
      <w:rFonts w:cs="Times New Roman"/>
    </w:rPr>
  </w:style>
  <w:style w:type="character" w:customStyle="1" w:styleId="lblock2">
    <w:name w:val="lblock2"/>
    <w:basedOn w:val="DefaultParagraphFont"/>
    <w:uiPriority w:val="99"/>
    <w:rsid w:val="005225DB"/>
    <w:rPr>
      <w:rFonts w:cs="Times New Roman"/>
    </w:rPr>
  </w:style>
  <w:style w:type="character" w:customStyle="1" w:styleId="l-over">
    <w:name w:val="l-over"/>
    <w:basedOn w:val="DefaultParagraphFont"/>
    <w:uiPriority w:val="99"/>
    <w:rsid w:val="005225DB"/>
    <w:rPr>
      <w:rFonts w:cs="Times New Roman"/>
      <w:bdr w:val="single" w:sz="6" w:space="0" w:color="DAB364"/>
    </w:rPr>
  </w:style>
  <w:style w:type="character" w:customStyle="1" w:styleId="l-selected2">
    <w:name w:val="l-selected2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text5">
    <w:name w:val="text5"/>
    <w:basedOn w:val="DefaultParagraphFont"/>
    <w:uiPriority w:val="99"/>
    <w:rsid w:val="005225DB"/>
    <w:rPr>
      <w:rFonts w:cs="Times New Roman"/>
    </w:rPr>
  </w:style>
  <w:style w:type="character" w:customStyle="1" w:styleId="l-selected">
    <w:name w:val="l-selected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lblock">
    <w:name w:val="lblock"/>
    <w:basedOn w:val="DefaultParagraphFont"/>
    <w:uiPriority w:val="99"/>
    <w:rsid w:val="005225DB"/>
    <w:rPr>
      <w:rFonts w:cs="Times New Roman"/>
    </w:rPr>
  </w:style>
  <w:style w:type="character" w:customStyle="1" w:styleId="text3">
    <w:name w:val="text3"/>
    <w:basedOn w:val="DefaultParagraphFont"/>
    <w:uiPriority w:val="99"/>
    <w:rsid w:val="005225D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</TotalTime>
  <Pages>2</Pages>
  <Words>94</Words>
  <Characters>542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2019-10-11T01:39:00Z</dcterms:created>
  <dc:creator>Administrator</dc:creator>
  <cp:lastModifiedBy>ko</cp:lastModifiedBy>
  <dcterms:modified xsi:type="dcterms:W3CDTF">2021-07-02T02:16:00Z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2FDC1F6A2C1142828467A7EF466179DC</vt:lpwstr>
  </property>
</Properties>
</file>